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DA6B0" w14:textId="413BD8CA" w:rsidR="004A435D" w:rsidRDefault="00EF413A">
      <w:r>
        <w:rPr>
          <w:noProof/>
          <w:lang w:val="en-GB" w:eastAsia="en-GB"/>
        </w:rPr>
        <mc:AlternateContent>
          <mc:Choice Requires="wpg">
            <w:drawing>
              <wp:anchor distT="0" distB="0" distL="114300" distR="114300" simplePos="0" relativeHeight="251664384" behindDoc="0" locked="0" layoutInCell="1" allowOverlap="1" wp14:anchorId="3A8EE56A" wp14:editId="7D3F43B5">
                <wp:simplePos x="0" y="0"/>
                <wp:positionH relativeFrom="column">
                  <wp:posOffset>4520879</wp:posOffset>
                </wp:positionH>
                <wp:positionV relativeFrom="paragraph">
                  <wp:posOffset>9</wp:posOffset>
                </wp:positionV>
                <wp:extent cx="1809750" cy="1764665"/>
                <wp:effectExtent l="0" t="0" r="0" b="6985"/>
                <wp:wrapThrough wrapText="bothSides">
                  <wp:wrapPolygon edited="0">
                    <wp:start x="0" y="0"/>
                    <wp:lineTo x="0" y="21452"/>
                    <wp:lineTo x="21373" y="21452"/>
                    <wp:lineTo x="21373" y="0"/>
                    <wp:lineTo x="0" y="0"/>
                  </wp:wrapPolygon>
                </wp:wrapThrough>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1764665"/>
                          <a:chOff x="1075624" y="1074241"/>
                          <a:chExt cx="51806" cy="56160"/>
                        </a:xfrm>
                      </wpg:grpSpPr>
                      <wpg:grpSp>
                        <wpg:cNvPr id="9" name="Group 15"/>
                        <wpg:cNvGrpSpPr>
                          <a:grpSpLocks/>
                        </wpg:cNvGrpSpPr>
                        <wpg:grpSpPr bwMode="auto">
                          <a:xfrm>
                            <a:off x="1075624" y="1074241"/>
                            <a:ext cx="51807" cy="56160"/>
                            <a:chOff x="1075624" y="1074241"/>
                            <a:chExt cx="51806" cy="56160"/>
                          </a:xfrm>
                        </wpg:grpSpPr>
                        <pic:pic xmlns:pic="http://schemas.openxmlformats.org/drawingml/2006/picture">
                          <pic:nvPicPr>
                            <pic:cNvPr id="10" name="Picture 16" descr="logobl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5624" y="1074241"/>
                              <a:ext cx="51807" cy="56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1" name="AutoShape 17"/>
                          <wps:cNvSpPr>
                            <a:spLocks noChangeArrowheads="1"/>
                          </wps:cNvSpPr>
                          <wps:spPr bwMode="auto">
                            <a:xfrm>
                              <a:off x="1081686" y="1098429"/>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AutoShape 18"/>
                          <wps:cNvSpPr>
                            <a:spLocks noChangeArrowheads="1"/>
                          </wps:cNvSpPr>
                          <wps:spPr bwMode="auto">
                            <a:xfrm>
                              <a:off x="1083109" y="1090834"/>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AutoShape 19"/>
                          <wps:cNvSpPr>
                            <a:spLocks noChangeArrowheads="1"/>
                          </wps:cNvSpPr>
                          <wps:spPr bwMode="auto">
                            <a:xfrm>
                              <a:off x="1088132" y="1085074"/>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AutoShape 20"/>
                          <wps:cNvSpPr>
                            <a:spLocks noChangeArrowheads="1"/>
                          </wps:cNvSpPr>
                          <wps:spPr bwMode="auto">
                            <a:xfrm>
                              <a:off x="1095684" y="1082178"/>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AutoShape 21"/>
                          <wps:cNvSpPr>
                            <a:spLocks noChangeArrowheads="1"/>
                          </wps:cNvSpPr>
                          <wps:spPr bwMode="auto">
                            <a:xfrm>
                              <a:off x="1103797" y="1083249"/>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AutoShape 22"/>
                          <wps:cNvSpPr>
                            <a:spLocks noChangeArrowheads="1"/>
                          </wps:cNvSpPr>
                          <wps:spPr bwMode="auto">
                            <a:xfrm>
                              <a:off x="1110645" y="1087377"/>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8" name="Rectangle 23"/>
                        <wps:cNvSpPr>
                          <a:spLocks noChangeArrowheads="1"/>
                        </wps:cNvSpPr>
                        <wps:spPr bwMode="auto">
                          <a:xfrm rot="829861">
                            <a:off x="1078494" y="1096021"/>
                            <a:ext cx="1260" cy="2340"/>
                          </a:xfrm>
                          <a:prstGeom prst="rect">
                            <a:avLst/>
                          </a:prstGeom>
                          <a:solidFill>
                            <a:srgbClr val="0018A8"/>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Rectangle 24"/>
                        <wps:cNvSpPr>
                          <a:spLocks noChangeArrowheads="1"/>
                        </wps:cNvSpPr>
                        <wps:spPr bwMode="auto">
                          <a:xfrm rot="-767091">
                            <a:off x="1123864" y="1096675"/>
                            <a:ext cx="1260" cy="2340"/>
                          </a:xfrm>
                          <a:prstGeom prst="rect">
                            <a:avLst/>
                          </a:prstGeom>
                          <a:solidFill>
                            <a:srgbClr val="0018A8"/>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 style="position:absolute;margin-left:355.95pt;margin-top:0;width:142.5pt;height:138.95pt;z-index:251664384" coordsize="518,561" coordorigin="10756,10742" o:spid="_x0000_s1026" w14:anchorId="0A1FD8C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">
                <v:group id="Group 15" style="position:absolute;left:10756;top:10742;width:518;height:562" coordsize="518,561" coordorigin="10756,1074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10756;top:10742;width:518;height:562;visibility:visible;mso-wrap-style:square" alt="logoblue" o:spid="_x0000_s1028"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Yg7FAAAA2wAAAA8AAABkcnMvZG93bnJldi54bWxEj09rwkAQxe+FfodlCt6ajUWlRNdQChUh&#10;B/FPxeOYnSah2dmYXTX99p1DobcZ3pv3frPIB9eqG/Wh8WxgnKSgiEtvG64MHPYfz6+gQkS22Hom&#10;Az8UIF8+Piwws/7OW7rtYqUkhEOGBuoYu0zrUNbkMCS+Ixbty/cOo6x9pW2Pdwl3rX5J05l22LA0&#10;1NjRe03l9+7qDGzD6VyMJ5+EuljNpsNxsmkva2NGT8PbHFSkIf6b/67XVvCFXn6RAfTy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v2IOxQAAANsAAAAPAAAAAAAAAAAAAAAA&#10;AJ8CAABkcnMvZG93bnJldi54bWxQSwUGAAAAAAQABAD3AAAAkQMAAAAA&#10;">
                    <v:imagedata o:title="logoblue" r:id="rId11"/>
                    <v:shadow color="#ccc"/>
                  </v:shape>
                  <v:shape id="AutoShape 17" style="position:absolute;left:10816;top:10984;width:72;height:65;visibility:visible;mso-wrap-style:square;v-text-anchor:top" coordsize="10000,10000" o:spid="_x0000_s1029" fillcolor="#fc0" insetpen="t" path="m,3819r3819,l5000,,6181,3819r3819,l6910,6181r1180,3819l5000,7639,1910,10000,3090,6181,,38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I28AA&#10;AADbAAAADwAAAGRycy9kb3ducmV2LnhtbERPTWsCMRC9F/wPYQRvNWsFKVujlIJSRCi6redhM00W&#10;N5Mliev67xtB6G0e73OW68G1oqcQG88KZtMCBHHtdcNGwXe1eX4FEROyxtYzKbhRhPVq9LTEUvsr&#10;H6g/JiNyCMcSFdiUulLKWFtyGKe+I87crw8OU4bBSB3wmsNdK1+KYiEdNpwbLHb0Yak+Hy9Owc7O&#10;q+3JhPnpXDm2l5/euP2XUpPx8P4GItGQ/sUP96fO82dw/yUf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yI28AAAADbAAAADwAAAAAAAAAAAAAAAACYAgAAZHJzL2Rvd25y&#10;ZXYueG1sUEsFBgAAAAAEAAQA9QAAAIUDAAAAAA==&#10;">
                    <v:stroke joinstyle="miter"/>
                    <v:shadow color="#ccc"/>
                    <v:path o:connecttype="custom" o:connectlocs="0,2475;2750,2475;3600,0;4450,2475;7200,2475;4975,4005;5825,6480;3600,4950;1375,6480;2225,4005;0,2475" o:connectangles="0,0,0,0,0,0,0,0,0,0,0"/>
                  </v:shape>
                  <v:shape id="AutoShape 18" style="position:absolute;left:10831;top:10908;width:72;height:65;visibility:visible;mso-wrap-style:square;v-text-anchor:top" coordsize="10000,10000" o:spid="_x0000_s1030" fillcolor="#fc0" insetpen="t" path="m,3819r3819,l5000,,6181,3819r3819,l6910,6181r1180,3819l5000,7639,1910,10000,3090,6181,,38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zN8AA&#10;AADbAAAADwAAAGRycy9kb3ducmV2LnhtbERP32vCMBB+F/Y/hBvsTdOtMKQzigw2xhiI1vl8NGdS&#10;bC4libX7781A8O0+vp+3WI2uEwOF2HpW8DwrQBA3XrdsFOzrj+kcREzIGjvPpOCPIqyWD5MFVtpf&#10;eEvDLhmRQzhWqMCm1FdSxsaSwzjzPXHmjj44TBkGI3XASw53nXwpilfpsOXcYLGnd0vNaXd2Cr5t&#10;WX8eTCgPp9qxPf8Oxv1slHp6HNdvIBKN6S6+ub90nl/C/y/5AL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KzN8AAAADbAAAADwAAAAAAAAAAAAAAAACYAgAAZHJzL2Rvd25y&#10;ZXYueG1sUEsFBgAAAAAEAAQA9QAAAIUDAAAAAA==&#10;">
                    <v:stroke joinstyle="miter"/>
                    <v:shadow color="#ccc"/>
                    <v:path o:connecttype="custom" o:connectlocs="0,2475;2750,2475;3600,0;4450,2475;7200,2475;4975,4005;5825,6480;3600,4950;1375,6480;2225,4005;0,2475" o:connectangles="0,0,0,0,0,0,0,0,0,0,0"/>
                  </v:shape>
                  <v:shape id="AutoShape 19" style="position:absolute;left:10881;top:10850;width:72;height:65;visibility:visible;mso-wrap-style:square;v-text-anchor:top" coordsize="10000,10000" o:spid="_x0000_s1031" fillcolor="#fc0" insetpen="t" path="m,3819r3819,l5000,,6181,3819r3819,l6910,6181r1180,3819l5000,7639,1910,10000,3090,6181,,38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rQ8AA&#10;AADbAAAADwAAAGRycy9kb3ducmV2LnhtbERPTWsCMRC9F/wPYYTeatZapGyNUoSKlILotp6HzTRZ&#10;3EyWJK7rvzdCobd5vM9ZrAbXip5CbDwrmE4KEMS11w0bBd/Vx9MriJiQNbaeScGVIqyWo4cFltpf&#10;eE/9IRmRQziWqMCm1JVSxtqSwzjxHXHmfn1wmDIMRuqAlxzuWvlcFHPpsOHcYLGjtaX6dDg7BZ92&#10;Vm2OJsyOp8qxPf/0xn3tlHocD+9vIBIN6V/8597qPP8F7r/k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srQ8AAAADbAAAADwAAAAAAAAAAAAAAAACYAgAAZHJzL2Rvd25y&#10;ZXYueG1sUEsFBgAAAAAEAAQA9QAAAIUDAAAAAA==&#10;">
                    <v:stroke joinstyle="miter"/>
                    <v:shadow color="#ccc"/>
                    <v:path o:connecttype="custom" o:connectlocs="0,2475;2750,2475;3600,0;4450,2475;7200,2475;4975,4005;5825,6480;3600,4950;1375,6480;2225,4005;0,2475" o:connectangles="0,0,0,0,0,0,0,0,0,0,0"/>
                  </v:shape>
                  <v:shape id="AutoShape 20" style="position:absolute;left:10956;top:10821;width:72;height:65;visibility:visible;mso-wrap-style:square;v-text-anchor:top" coordsize="10000,10000" o:spid="_x0000_s1032" fillcolor="#fc0" insetpen="t" path="m,3819r3819,l5000,,6181,3819r3819,l6910,6181r1180,3819l5000,7639,1910,10000,3090,6181,,38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O2MAA&#10;AADbAAAADwAAAGRycy9kb3ducmV2LnhtbERPTWsCMRC9F/wPYYTeatZKpWyNUoSKlILotp6HzTRZ&#10;3EyWJK7rvzdCobd5vM9ZrAbXip5CbDwrmE4KEMS11w0bBd/Vx9MriJiQNbaeScGVIqyWo4cFltpf&#10;eE/9IRmRQziWqMCm1JVSxtqSwzjxHXHmfn1wmDIMRuqAlxzuWvlcFHPpsOHcYLGjtaX6dDg7BZ92&#10;Vm2OJsyOp8qxPf/0xn3tlHocD+9vIBIN6V/8597qPP8F7r/k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yeO2MAAAADbAAAADwAAAAAAAAAAAAAAAACYAgAAZHJzL2Rvd25y&#10;ZXYueG1sUEsFBgAAAAAEAAQA9QAAAIUDAAAAAA==&#10;">
                    <v:stroke joinstyle="miter"/>
                    <v:shadow color="#ccc"/>
                    <v:path o:connecttype="custom" o:connectlocs="0,2475;2750,2475;3600,0;4450,2475;7200,2475;4975,4005;5825,6480;3600,4950;1375,6480;2225,4005;0,2475" o:connectangles="0,0,0,0,0,0,0,0,0,0,0"/>
                  </v:shape>
                  <v:shape id="AutoShape 21" style="position:absolute;left:11037;top:10832;width:72;height:65;visibility:visible;mso-wrap-style:square;v-text-anchor:top" coordsize="10000,10000" o:spid="_x0000_s1033" fillcolor="#fc0" insetpen="t" path="m,3819r3819,l5000,,6181,3819r3819,l6910,6181r1180,3819l5000,7639,1910,10000,3090,6181,,38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r8AA&#10;AADbAAAADwAAAGRycy9kb3ducmV2LnhtbERPTWsCMRC9F/wPYQRvNauClK1RSkEpRZC6redhM00W&#10;N5Mliev6741Q6G0e73NWm8G1oqcQG88KZtMCBHHtdcNGwXe1fX4BEROyxtYzKbhRhM169LTCUvsr&#10;f1F/TEbkEI4lKrApdaWUsbbkME59R5y5Xx8cpgyDkTrgNYe7Vs6LYikdNpwbLHb0bqk+Hy9Owadd&#10;VLuTCYvTuXJsLz+9cfuDUpPx8PYKItGQ/sV/7g+d5y/h8Us+QK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Qr8AAAADbAAAADwAAAAAAAAAAAAAAAACYAgAAZHJzL2Rvd25y&#10;ZXYueG1sUEsFBgAAAAAEAAQA9QAAAIUDAAAAAA==&#10;">
                    <v:stroke joinstyle="miter"/>
                    <v:shadow color="#ccc"/>
                    <v:path o:connecttype="custom" o:connectlocs="0,2475;2750,2475;3600,0;4450,2475;7200,2475;4975,4005;5825,6480;3600,4950;1375,6480;2225,4005;0,2475" o:connectangles="0,0,0,0,0,0,0,0,0,0,0"/>
                  </v:shape>
                  <v:shape id="AutoShape 22" style="position:absolute;left:11106;top:10873;width:72;height:65;visibility:visible;mso-wrap-style:square;v-text-anchor:top" coordsize="10000,10000" o:spid="_x0000_s1034" fillcolor="#fc0" insetpen="t" path="m,3819r3819,l5000,,6181,3819r3819,l6910,6181r1180,3819l5000,7639,1910,10000,3090,6181,,38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1NMAA&#10;AADbAAAADwAAAGRycy9kb3ducmV2LnhtbERPTWsCMRC9F/wPYYTeatYKtWyNUoSKlILotp6HzTRZ&#10;3EyWJK7rvzdCobd5vM9ZrAbXip5CbDwrmE4KEMS11w0bBd/Vx9MriJiQNbaeScGVIqyWo4cFltpf&#10;eE/9IRmRQziWqMCm1JVSxtqSwzjxHXHmfn1wmDIMRuqAlxzuWvlcFC/SYcO5wWJHa0v16XB2Cj7t&#10;rNocTZgdT5Vje/7pjfvaKfU4Ht7fQCQa0r/4z73Vef4c7r/k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m1NMAAAADbAAAADwAAAAAAAAAAAAAAAACYAgAAZHJzL2Rvd25y&#10;ZXYueG1sUEsFBgAAAAAEAAQA9QAAAIUDAAAAAA==&#10;">
                    <v:stroke joinstyle="miter"/>
                    <v:shadow color="#ccc"/>
                    <v:path o:connecttype="custom" o:connectlocs="0,2475;2750,2475;3600,0;4450,2475;7200,2475;4975,4005;5825,6480;3600,4950;1375,6480;2225,4005;0,2475" o:connectangles="0,0,0,0,0,0,0,0,0,0,0"/>
                  </v:shape>
                </v:group>
                <v:rect id="Rectangle 23" style="position:absolute;left:10784;top:10960;width:13;height:23;rotation:906430fd;visibility:visible;mso-wrap-style:square;v-text-anchor:top" o:spid="_x0000_s1035" fillcolor="#0018a8"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Wp6MUA&#10;AADbAAAADwAAAGRycy9kb3ducmV2LnhtbESPT2/CMAzF75P4DpGRdhspOzBUCAiBGNukHfgj4Gg1&#10;pq1onCrJoPv282ESN1vv+b2fp/PONepGIdaeDQwHGSjiwtuaSwOH/fplDComZIuNZzLwSxHms97T&#10;FHPr77yl2y6VSkI45migSqnNtY5FRQ7jwLfEol18cJhkDaW2Ae8S7hr9mmUj7bBmaaiwpWVFxXX3&#10;4wy8rQ7cfi0/9YnGm/dw/OZuez4Z89zvFhNQibr0MP9ff1jBF1j5RQ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anoxQAAANsAAAAPAAAAAAAAAAAAAAAAAJgCAABkcnMv&#10;ZG93bnJldi54bWxQSwUGAAAAAAQABAD1AAAAigMAAAAA&#10;">
                  <v:shadow color="#ccc"/>
                  <v:textbox inset="2.88pt,2.88pt,2.88pt,2.88pt"/>
                </v:rect>
                <v:rect id="Rectangle 24" style="position:absolute;left:11238;top:10966;width:13;height:24;rotation:-837868fd;visibility:visible;mso-wrap-style:square;v-text-anchor:top" o:spid="_x0000_s1036" fillcolor="#0018a8"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PfMAA&#10;AADbAAAADwAAAGRycy9kb3ducmV2LnhtbERPTYvCMBC9C/sfwix403QVdLcaZREEBQ9aZdnj0IxN&#10;sZmUJtr6740geJvH+5z5srOVuFHjS8cKvoYJCOLc6ZILBafjevANwgdkjZVjUnAnD8vFR2+OqXYt&#10;H+iWhULEEPYpKjAh1KmUPjdk0Q9dTRy5s2sshgibQuoG2xhuKzlKkom0WHJsMFjTylB+ya5Wwfoy&#10;Hrvi77+k3Wg/vW7ZbNrTQan+Z/c7AxGoC2/xy73Rcf4P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kPfMAAAADbAAAADwAAAAAAAAAAAAAAAACYAgAAZHJzL2Rvd25y&#10;ZXYueG1sUEsFBgAAAAAEAAQA9QAAAIUDAAAAAA==&#10;">
                  <v:shadow color="#ccc"/>
                  <v:textbox inset="2.88pt,2.88pt,2.88pt,2.88pt"/>
                </v:rect>
                <w10:wrap type="through"/>
              </v:group>
            </w:pict>
          </mc:Fallback>
        </mc:AlternateContent>
      </w:r>
      <w:r w:rsidR="00DA52BD">
        <w:rPr>
          <w:noProof/>
          <w:lang w:val="en-GB" w:eastAsia="en-GB"/>
        </w:rPr>
        <w:drawing>
          <wp:anchor distT="0" distB="0" distL="114300" distR="114300" simplePos="0" relativeHeight="251660288" behindDoc="1" locked="0" layoutInCell="1" allowOverlap="1" wp14:anchorId="1B06988F" wp14:editId="7F1564D2">
            <wp:simplePos x="0" y="0"/>
            <wp:positionH relativeFrom="column">
              <wp:posOffset>-2263775</wp:posOffset>
            </wp:positionH>
            <wp:positionV relativeFrom="page">
              <wp:posOffset>-13335</wp:posOffset>
            </wp:positionV>
            <wp:extent cx="10258425" cy="7342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12">
                      <a:extLst>
                        <a:ext uri="{28A0092B-C50C-407E-A947-70E740481C1C}">
                          <a14:useLocalDpi xmlns:a14="http://schemas.microsoft.com/office/drawing/2010/main" val="0"/>
                        </a:ext>
                      </a:extLst>
                    </a:blip>
                    <a:stretch>
                      <a:fillRect/>
                    </a:stretch>
                  </pic:blipFill>
                  <pic:spPr>
                    <a:xfrm>
                      <a:off x="0" y="0"/>
                      <a:ext cx="10258425" cy="7342496"/>
                    </a:xfrm>
                    <a:prstGeom prst="rect">
                      <a:avLst/>
                    </a:prstGeom>
                  </pic:spPr>
                </pic:pic>
              </a:graphicData>
            </a:graphic>
            <wp14:sizeRelH relativeFrom="margin">
              <wp14:pctWidth>0</wp14:pctWidth>
            </wp14:sizeRelH>
            <wp14:sizeRelV relativeFrom="margin">
              <wp14:pctHeight>0</wp14:pctHeight>
            </wp14:sizeRelV>
          </wp:anchor>
        </w:drawing>
      </w:r>
    </w:p>
    <w:p w14:paraId="787C15EF" w14:textId="65912506" w:rsidR="0018773E" w:rsidRPr="0018773E" w:rsidRDefault="0018773E" w:rsidP="0018773E"/>
    <w:p w14:paraId="7F950840" w14:textId="0D1289F8" w:rsidR="0018773E" w:rsidRPr="0018773E" w:rsidRDefault="0018773E" w:rsidP="0018773E"/>
    <w:p w14:paraId="7643E6EC" w14:textId="25FED862" w:rsidR="0018773E" w:rsidRPr="0018773E" w:rsidRDefault="0018773E" w:rsidP="0018773E"/>
    <w:p w14:paraId="3CBFE9C4" w14:textId="2977C697" w:rsidR="0018773E" w:rsidRPr="0018773E" w:rsidRDefault="0018773E" w:rsidP="0018773E"/>
    <w:p w14:paraId="730A6625" w14:textId="70FD8ABB" w:rsidR="0018773E" w:rsidRPr="0018773E" w:rsidRDefault="0018773E" w:rsidP="0018773E"/>
    <w:p w14:paraId="49C01A59" w14:textId="69BFB041" w:rsidR="0018773E" w:rsidRPr="0018773E" w:rsidRDefault="0018773E" w:rsidP="0018773E"/>
    <w:p w14:paraId="79D9AB57" w14:textId="47AEDB8F" w:rsidR="0018773E" w:rsidRPr="0018773E" w:rsidRDefault="0018773E" w:rsidP="0018773E"/>
    <w:p w14:paraId="43ECACA8" w14:textId="6523A4DD" w:rsidR="0018773E" w:rsidRPr="0018773E" w:rsidRDefault="0018773E" w:rsidP="0018773E"/>
    <w:p w14:paraId="7E24F409" w14:textId="2DAE71D7" w:rsidR="0018773E" w:rsidRPr="0018773E" w:rsidRDefault="0018773E" w:rsidP="0018773E"/>
    <w:p w14:paraId="71D7E413" w14:textId="6C5EC92C" w:rsidR="0018773E" w:rsidRPr="0018773E" w:rsidRDefault="0018773E" w:rsidP="0018773E"/>
    <w:p w14:paraId="2AEA61A0" w14:textId="257882EB" w:rsidR="0018773E" w:rsidRPr="0018773E" w:rsidRDefault="0018773E" w:rsidP="0018773E"/>
    <w:p w14:paraId="068DFEAE" w14:textId="27BA49D5" w:rsidR="0018773E" w:rsidRPr="0018773E" w:rsidRDefault="0018773E" w:rsidP="0018773E"/>
    <w:p w14:paraId="36E57F20" w14:textId="0A462D13" w:rsidR="0018773E" w:rsidRPr="0018773E" w:rsidRDefault="0018773E" w:rsidP="0018773E"/>
    <w:p w14:paraId="58BA11BF" w14:textId="42FE9AEA" w:rsidR="0018773E" w:rsidRPr="0018773E" w:rsidRDefault="0018773E" w:rsidP="0018773E"/>
    <w:p w14:paraId="5AC63976" w14:textId="019756E3" w:rsidR="0018773E" w:rsidRPr="0018773E" w:rsidRDefault="0018773E" w:rsidP="0018773E"/>
    <w:p w14:paraId="25ECEEF9" w14:textId="24C2CB8C" w:rsidR="0018773E" w:rsidRPr="0018773E" w:rsidRDefault="0018773E" w:rsidP="0018773E"/>
    <w:p w14:paraId="32AF27C4" w14:textId="3169A1B4" w:rsidR="0018773E" w:rsidRPr="0018773E" w:rsidRDefault="0018773E" w:rsidP="0018773E"/>
    <w:p w14:paraId="73275059" w14:textId="1164F265" w:rsidR="0018773E" w:rsidRPr="0018773E" w:rsidRDefault="0018773E" w:rsidP="0018773E"/>
    <w:p w14:paraId="7CE731AB" w14:textId="4C695545" w:rsidR="0018773E" w:rsidRPr="0018773E" w:rsidRDefault="0018773E" w:rsidP="0018773E"/>
    <w:p w14:paraId="7FF9247C" w14:textId="683F6C1D" w:rsidR="0018773E" w:rsidRPr="0018773E" w:rsidRDefault="0018773E" w:rsidP="0018773E"/>
    <w:p w14:paraId="6AEA7910" w14:textId="2F2E2AAE" w:rsidR="0018773E" w:rsidRPr="0018773E" w:rsidRDefault="0018773E" w:rsidP="0018773E"/>
    <w:p w14:paraId="0A3DBC8D" w14:textId="102739B0" w:rsidR="0018773E" w:rsidRPr="0018773E" w:rsidRDefault="0018773E" w:rsidP="0018773E"/>
    <w:p w14:paraId="5D22F0BA" w14:textId="54E9773A" w:rsidR="0018773E" w:rsidRPr="0018773E" w:rsidRDefault="0018773E" w:rsidP="0018773E"/>
    <w:p w14:paraId="7FDF741B" w14:textId="7C6AF0D3" w:rsidR="0018773E" w:rsidRPr="0018773E" w:rsidRDefault="0018773E" w:rsidP="0018773E"/>
    <w:p w14:paraId="6378B0B2" w14:textId="5BCC0FF0" w:rsidR="0018773E" w:rsidRPr="0018773E" w:rsidRDefault="0018773E" w:rsidP="0018773E"/>
    <w:p w14:paraId="5E47F409" w14:textId="7FCD5AEC" w:rsidR="0018773E" w:rsidRPr="0018773E" w:rsidRDefault="0018773E" w:rsidP="0018773E"/>
    <w:p w14:paraId="407BD028" w14:textId="21195D65" w:rsidR="0018773E" w:rsidRPr="0018773E" w:rsidRDefault="0018773E" w:rsidP="0018773E">
      <w:r>
        <w:rPr>
          <w:noProof/>
          <w:lang w:val="en-GB" w:eastAsia="en-GB"/>
        </w:rPr>
        <mc:AlternateContent>
          <mc:Choice Requires="wps">
            <w:drawing>
              <wp:anchor distT="0" distB="0" distL="114300" distR="114300" simplePos="0" relativeHeight="251658240" behindDoc="1" locked="0" layoutInCell="1" allowOverlap="1" wp14:anchorId="0A1D668E" wp14:editId="72C9C60B">
                <wp:simplePos x="0" y="0"/>
                <wp:positionH relativeFrom="column">
                  <wp:posOffset>-1014730</wp:posOffset>
                </wp:positionH>
                <wp:positionV relativeFrom="page">
                  <wp:posOffset>7328535</wp:posOffset>
                </wp:positionV>
                <wp:extent cx="7760970" cy="3343701"/>
                <wp:effectExtent l="0" t="0" r="0" b="9525"/>
                <wp:wrapNone/>
                <wp:docPr id="2" name="Rectangle 2" descr="colored rectangle"/>
                <wp:cNvGraphicFramePr/>
                <a:graphic xmlns:a="http://schemas.openxmlformats.org/drawingml/2006/main">
                  <a:graphicData uri="http://schemas.microsoft.com/office/word/2010/wordprocessingShape">
                    <wps:wsp>
                      <wps:cNvSpPr/>
                      <wps:spPr>
                        <a:xfrm>
                          <a:off x="0" y="0"/>
                          <a:ext cx="7760970" cy="3343701"/>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 style="position:absolute;margin-left:-79.9pt;margin-top:577.05pt;width:611.1pt;height:263.3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lt="colored rectangle" o:spid="_x0000_s1026" fillcolor="#2e74b5 [2408]" stroked="f" strokeweight="1pt" w14:anchorId="18D1A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">
                <w10:wrap anchory="page"/>
              </v:rect>
            </w:pict>
          </mc:Fallback>
        </mc:AlternateContent>
      </w:r>
    </w:p>
    <w:p w14:paraId="77FD6858" w14:textId="11ACDBCF" w:rsidR="0018773E" w:rsidRPr="0018773E" w:rsidRDefault="00EF413A" w:rsidP="0018773E">
      <w:r>
        <w:rPr>
          <w:noProof/>
          <w:lang w:val="en-GB" w:eastAsia="en-GB"/>
        </w:rPr>
        <mc:AlternateContent>
          <mc:Choice Requires="wps">
            <w:drawing>
              <wp:anchor distT="0" distB="0" distL="114300" distR="114300" simplePos="0" relativeHeight="251666432" behindDoc="0" locked="0" layoutInCell="1" allowOverlap="1" wp14:anchorId="775A9A32" wp14:editId="41BF9AA4">
                <wp:simplePos x="0" y="0"/>
                <wp:positionH relativeFrom="column">
                  <wp:posOffset>-572770</wp:posOffset>
                </wp:positionH>
                <wp:positionV relativeFrom="paragraph">
                  <wp:posOffset>229572</wp:posOffset>
                </wp:positionV>
                <wp:extent cx="6864407" cy="900752"/>
                <wp:effectExtent l="19050" t="19050" r="12700" b="13970"/>
                <wp:wrapNone/>
                <wp:docPr id="23" name="Rectangle 23"/>
                <wp:cNvGraphicFramePr/>
                <a:graphic xmlns:a="http://schemas.openxmlformats.org/drawingml/2006/main">
                  <a:graphicData uri="http://schemas.microsoft.com/office/word/2010/wordprocessingShape">
                    <wps:wsp>
                      <wps:cNvSpPr/>
                      <wps:spPr>
                        <a:xfrm>
                          <a:off x="0" y="0"/>
                          <a:ext cx="6864407" cy="900752"/>
                        </a:xfrm>
                        <a:prstGeom prst="rect">
                          <a:avLst/>
                        </a:prstGeom>
                        <a:ln w="38100"/>
                      </wps:spPr>
                      <wps:style>
                        <a:lnRef idx="3">
                          <a:schemeClr val="lt1"/>
                        </a:lnRef>
                        <a:fillRef idx="1">
                          <a:schemeClr val="accent5"/>
                        </a:fillRef>
                        <a:effectRef idx="1">
                          <a:schemeClr val="accent5"/>
                        </a:effectRef>
                        <a:fontRef idx="minor">
                          <a:schemeClr val="lt1"/>
                        </a:fontRef>
                      </wps:style>
                      <wps:txbx>
                        <w:txbxContent>
                          <w:p w14:paraId="7FF3C61F" w14:textId="1DA46A94" w:rsidR="00816857" w:rsidRPr="00A53803" w:rsidRDefault="00816857" w:rsidP="00DA52BD">
                            <w:pPr>
                              <w:jc w:val="center"/>
                              <w:rPr>
                                <w:b w:val="0"/>
                                <w:bCs/>
                                <w:color w:val="FFFFFF" w:themeColor="background1"/>
                                <w:sz w:val="56"/>
                                <w:szCs w:val="56"/>
                                <w14:textOutline w14:w="9525" w14:cap="rnd" w14:cmpd="sng" w14:algn="ctr">
                                  <w14:solidFill>
                                    <w14:schemeClr w14:val="bg1"/>
                                  </w14:solidFill>
                                  <w14:prstDash w14:val="solid"/>
                                  <w14:bevel/>
                                </w14:textOutline>
                              </w:rPr>
                            </w:pPr>
                            <w:r w:rsidRPr="00A53803">
                              <w:rPr>
                                <w:b w:val="0"/>
                                <w:bCs/>
                                <w:color w:val="FFFFFF" w:themeColor="background1"/>
                                <w:sz w:val="56"/>
                                <w:szCs w:val="56"/>
                                <w14:textOutline w14:w="9525" w14:cap="rnd" w14:cmpd="sng" w14:algn="ctr">
                                  <w14:solidFill>
                                    <w14:schemeClr w14:val="bg1"/>
                                  </w14:solidFill>
                                  <w14:prstDash w14:val="solid"/>
                                  <w14:bevel/>
                                </w14:textOutline>
                              </w:rPr>
                              <w:t xml:space="preserve">Positive </w:t>
                            </w:r>
                            <w:proofErr w:type="spellStart"/>
                            <w:r w:rsidRPr="00A53803">
                              <w:rPr>
                                <w:b w:val="0"/>
                                <w:bCs/>
                                <w:color w:val="FFFFFF" w:themeColor="background1"/>
                                <w:sz w:val="56"/>
                                <w:szCs w:val="56"/>
                                <w14:textOutline w14:w="9525" w14:cap="rnd" w14:cmpd="sng" w14:algn="ctr">
                                  <w14:solidFill>
                                    <w14:schemeClr w14:val="bg1"/>
                                  </w14:solidFill>
                                  <w14:prstDash w14:val="solid"/>
                                  <w14:bevel/>
                                </w14:textOutline>
                              </w:rPr>
                              <w:t>Behaviour</w:t>
                            </w:r>
                            <w:proofErr w:type="spellEnd"/>
                            <w:r w:rsidRPr="00A53803">
                              <w:rPr>
                                <w:b w:val="0"/>
                                <w:bCs/>
                                <w:color w:val="FFFFFF" w:themeColor="background1"/>
                                <w:sz w:val="56"/>
                                <w:szCs w:val="56"/>
                                <w14:textOutline w14:w="9525" w14:cap="rnd" w14:cmpd="sng" w14:algn="ctr">
                                  <w14:solidFill>
                                    <w14:schemeClr w14:val="bg1"/>
                                  </w14:solidFill>
                                  <w14:prstDash w14:val="solid"/>
                                  <w14:bevel/>
                                </w14:textOutline>
                              </w:rPr>
                              <w:t xml:space="preserve"> </w:t>
                            </w:r>
                            <w:r w:rsidR="00A53803" w:rsidRPr="00A53803">
                              <w:rPr>
                                <w:b w:val="0"/>
                                <w:bCs/>
                                <w:color w:val="FFFFFF" w:themeColor="background1"/>
                                <w:sz w:val="56"/>
                                <w:szCs w:val="56"/>
                                <w14:textOutline w14:w="9525" w14:cap="rnd" w14:cmpd="sng" w14:algn="ctr">
                                  <w14:solidFill>
                                    <w14:schemeClr w14:val="bg1"/>
                                  </w14:solidFill>
                                  <w14:prstDash w14:val="solid"/>
                                  <w14:bevel/>
                                </w14:textOutline>
                              </w:rPr>
                              <w:t>and Relationships</w:t>
                            </w:r>
                            <w:r w:rsidRPr="00A53803">
                              <w:rPr>
                                <w:b w:val="0"/>
                                <w:bCs/>
                                <w:color w:val="FFFFFF" w:themeColor="background1"/>
                                <w:sz w:val="56"/>
                                <w:szCs w:val="56"/>
                                <w14:textOutline w14:w="9525" w14:cap="rnd" w14:cmpd="sng" w14:algn="ctr">
                                  <w14:solidFill>
                                    <w14:schemeClr w14:val="bg1"/>
                                  </w14:solidFill>
                                  <w14:prstDash w14:val="solid"/>
                                  <w14:bevel/>
                                </w14:textOutline>
                              </w:rPr>
                              <w:t xml:space="preserv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5A9A32" id="Rectangle 23" o:spid="_x0000_s1026" style="position:absolute;margin-left:-45.1pt;margin-top:18.1pt;width:540.5pt;height:70.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" fillcolor="#5b9bd5 [3208]" strokecolor="white [3201]" strokeweight="3pt">
                <v:textbox>
                  <w:txbxContent>
                    <w:p w14:paraId="7FF3C61F" w14:textId="1DA46A94" w:rsidR="00816857" w:rsidRPr="00A53803" w:rsidRDefault="00816857" w:rsidP="00DA52BD">
                      <w:pPr>
                        <w:jc w:val="center"/>
                        <w:rPr>
                          <w:b w:val="0"/>
                          <w:bCs/>
                          <w:color w:val="FFFFFF" w:themeColor="background1"/>
                          <w:sz w:val="56"/>
                          <w:szCs w:val="56"/>
                          <w14:textOutline w14:w="9525" w14:cap="rnd" w14:cmpd="sng" w14:algn="ctr">
                            <w14:solidFill>
                              <w14:schemeClr w14:val="bg1"/>
                            </w14:solidFill>
                            <w14:prstDash w14:val="solid"/>
                            <w14:bevel/>
                          </w14:textOutline>
                        </w:rPr>
                      </w:pPr>
                      <w:r w:rsidRPr="00A53803">
                        <w:rPr>
                          <w:b w:val="0"/>
                          <w:bCs/>
                          <w:color w:val="FFFFFF" w:themeColor="background1"/>
                          <w:sz w:val="56"/>
                          <w:szCs w:val="56"/>
                          <w14:textOutline w14:w="9525" w14:cap="rnd" w14:cmpd="sng" w14:algn="ctr">
                            <w14:solidFill>
                              <w14:schemeClr w14:val="bg1"/>
                            </w14:solidFill>
                            <w14:prstDash w14:val="solid"/>
                            <w14:bevel/>
                          </w14:textOutline>
                        </w:rPr>
                        <w:t xml:space="preserve">Positive </w:t>
                      </w:r>
                      <w:proofErr w:type="spellStart"/>
                      <w:r w:rsidRPr="00A53803">
                        <w:rPr>
                          <w:b w:val="0"/>
                          <w:bCs/>
                          <w:color w:val="FFFFFF" w:themeColor="background1"/>
                          <w:sz w:val="56"/>
                          <w:szCs w:val="56"/>
                          <w14:textOutline w14:w="9525" w14:cap="rnd" w14:cmpd="sng" w14:algn="ctr">
                            <w14:solidFill>
                              <w14:schemeClr w14:val="bg1"/>
                            </w14:solidFill>
                            <w14:prstDash w14:val="solid"/>
                            <w14:bevel/>
                          </w14:textOutline>
                        </w:rPr>
                        <w:t>Behaviour</w:t>
                      </w:r>
                      <w:proofErr w:type="spellEnd"/>
                      <w:r w:rsidRPr="00A53803">
                        <w:rPr>
                          <w:b w:val="0"/>
                          <w:bCs/>
                          <w:color w:val="FFFFFF" w:themeColor="background1"/>
                          <w:sz w:val="56"/>
                          <w:szCs w:val="56"/>
                          <w14:textOutline w14:w="9525" w14:cap="rnd" w14:cmpd="sng" w14:algn="ctr">
                            <w14:solidFill>
                              <w14:schemeClr w14:val="bg1"/>
                            </w14:solidFill>
                            <w14:prstDash w14:val="solid"/>
                            <w14:bevel/>
                          </w14:textOutline>
                        </w:rPr>
                        <w:t xml:space="preserve"> </w:t>
                      </w:r>
                      <w:r w:rsidR="00A53803" w:rsidRPr="00A53803">
                        <w:rPr>
                          <w:b w:val="0"/>
                          <w:bCs/>
                          <w:color w:val="FFFFFF" w:themeColor="background1"/>
                          <w:sz w:val="56"/>
                          <w:szCs w:val="56"/>
                          <w14:textOutline w14:w="9525" w14:cap="rnd" w14:cmpd="sng" w14:algn="ctr">
                            <w14:solidFill>
                              <w14:schemeClr w14:val="bg1"/>
                            </w14:solidFill>
                            <w14:prstDash w14:val="solid"/>
                            <w14:bevel/>
                          </w14:textOutline>
                        </w:rPr>
                        <w:t>and Relationships</w:t>
                      </w:r>
                      <w:r w:rsidRPr="00A53803">
                        <w:rPr>
                          <w:b w:val="0"/>
                          <w:bCs/>
                          <w:color w:val="FFFFFF" w:themeColor="background1"/>
                          <w:sz w:val="56"/>
                          <w:szCs w:val="56"/>
                          <w14:textOutline w14:w="9525" w14:cap="rnd" w14:cmpd="sng" w14:algn="ctr">
                            <w14:solidFill>
                              <w14:schemeClr w14:val="bg1"/>
                            </w14:solidFill>
                            <w14:prstDash w14:val="solid"/>
                            <w14:bevel/>
                          </w14:textOutline>
                        </w:rPr>
                        <w:t xml:space="preserve"> Policy</w:t>
                      </w:r>
                    </w:p>
                  </w:txbxContent>
                </v:textbox>
              </v:rect>
            </w:pict>
          </mc:Fallback>
        </mc:AlternateContent>
      </w:r>
    </w:p>
    <w:p w14:paraId="378D0327" w14:textId="4048E343" w:rsidR="0018773E" w:rsidRPr="0018773E" w:rsidRDefault="0018773E" w:rsidP="0018773E"/>
    <w:p w14:paraId="2C1B4FF2" w14:textId="7A40E268" w:rsidR="0018773E" w:rsidRPr="0018773E" w:rsidRDefault="0018773E" w:rsidP="0018773E"/>
    <w:p w14:paraId="7EAC54F8" w14:textId="02917FF0" w:rsidR="0018773E" w:rsidRPr="0018773E" w:rsidRDefault="0018773E" w:rsidP="0018773E"/>
    <w:p w14:paraId="47362A15" w14:textId="6179D761" w:rsidR="0018773E" w:rsidRPr="0018773E" w:rsidRDefault="00EF413A" w:rsidP="0018773E">
      <w:r>
        <w:rPr>
          <w:noProof/>
          <w:lang w:val="en-GB" w:eastAsia="en-GB"/>
        </w:rPr>
        <mc:AlternateContent>
          <mc:Choice Requires="wps">
            <w:drawing>
              <wp:anchor distT="45720" distB="45720" distL="114300" distR="114300" simplePos="0" relativeHeight="251662336" behindDoc="0" locked="0" layoutInCell="1" allowOverlap="1" wp14:anchorId="0CAABD2B" wp14:editId="6E9C6F26">
                <wp:simplePos x="0" y="0"/>
                <wp:positionH relativeFrom="column">
                  <wp:posOffset>-573207</wp:posOffset>
                </wp:positionH>
                <wp:positionV relativeFrom="paragraph">
                  <wp:posOffset>360197</wp:posOffset>
                </wp:positionV>
                <wp:extent cx="6900435" cy="1814195"/>
                <wp:effectExtent l="0" t="0" r="1524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435" cy="181419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875B5A9" w14:textId="77777777" w:rsidR="00816857" w:rsidRDefault="00816857" w:rsidP="00EF413A">
                            <w:pPr>
                              <w:jc w:val="center"/>
                              <w:rPr>
                                <w:color w:val="002060"/>
                                <w:sz w:val="40"/>
                                <w:szCs w:val="40"/>
                              </w:rPr>
                            </w:pPr>
                          </w:p>
                          <w:p w14:paraId="53EA144E" w14:textId="41886588" w:rsidR="00816857" w:rsidRPr="001940EB" w:rsidRDefault="00B37A74" w:rsidP="00EF413A">
                            <w:pPr>
                              <w:jc w:val="center"/>
                              <w:rPr>
                                <w:color w:val="002060"/>
                                <w:sz w:val="40"/>
                                <w:szCs w:val="40"/>
                              </w:rPr>
                            </w:pPr>
                            <w:r w:rsidRPr="001940EB">
                              <w:rPr>
                                <w:color w:val="002060"/>
                                <w:sz w:val="40"/>
                                <w:szCs w:val="40"/>
                              </w:rPr>
                              <w:t>January</w:t>
                            </w:r>
                            <w:r w:rsidR="00AF66C5" w:rsidRPr="001940EB">
                              <w:rPr>
                                <w:color w:val="002060"/>
                                <w:sz w:val="40"/>
                                <w:szCs w:val="40"/>
                              </w:rPr>
                              <w:t xml:space="preserve"> </w:t>
                            </w:r>
                            <w:r w:rsidR="004F20E0" w:rsidRPr="001940EB">
                              <w:rPr>
                                <w:color w:val="002060"/>
                                <w:sz w:val="40"/>
                                <w:szCs w:val="40"/>
                              </w:rPr>
                              <w:t>202</w:t>
                            </w:r>
                            <w:r w:rsidRPr="001940EB">
                              <w:rPr>
                                <w:color w:val="002060"/>
                                <w:sz w:val="40"/>
                                <w:szCs w:val="40"/>
                              </w:rPr>
                              <w:t>6</w:t>
                            </w:r>
                          </w:p>
                          <w:p w14:paraId="0FDEF3DE" w14:textId="1C1CDF9E" w:rsidR="00816857" w:rsidRPr="001940EB" w:rsidRDefault="00816857" w:rsidP="00EF413A">
                            <w:pPr>
                              <w:jc w:val="center"/>
                              <w:rPr>
                                <w:color w:val="002060"/>
                                <w:sz w:val="40"/>
                                <w:szCs w:val="40"/>
                              </w:rPr>
                            </w:pPr>
                            <w:r w:rsidRPr="001940EB">
                              <w:rPr>
                                <w:color w:val="002060"/>
                                <w:sz w:val="40"/>
                                <w:szCs w:val="40"/>
                              </w:rPr>
                              <w:t xml:space="preserve">Date of Next Review: </w:t>
                            </w:r>
                            <w:r w:rsidR="00B37A74" w:rsidRPr="001940EB">
                              <w:rPr>
                                <w:color w:val="002060"/>
                                <w:sz w:val="40"/>
                                <w:szCs w:val="40"/>
                              </w:rPr>
                              <w:t>January</w:t>
                            </w:r>
                            <w:r w:rsidR="004F20E0" w:rsidRPr="001940EB">
                              <w:rPr>
                                <w:color w:val="002060"/>
                                <w:sz w:val="40"/>
                                <w:szCs w:val="40"/>
                              </w:rPr>
                              <w:t xml:space="preserve"> 202</w:t>
                            </w:r>
                            <w:r w:rsidR="00B37A74" w:rsidRPr="001940EB">
                              <w:rPr>
                                <w:color w:val="002060"/>
                                <w:sz w:val="40"/>
                                <w:szCs w:val="40"/>
                              </w:rPr>
                              <w:t>7</w:t>
                            </w:r>
                          </w:p>
                          <w:p w14:paraId="16C62C60" w14:textId="064707FF" w:rsidR="00816857" w:rsidRPr="00EF413A" w:rsidRDefault="00816857" w:rsidP="00EF413A">
                            <w:pPr>
                              <w:jc w:val="center"/>
                              <w:rPr>
                                <w:color w:val="002060"/>
                                <w:sz w:val="40"/>
                                <w:szCs w:val="40"/>
                              </w:rPr>
                            </w:pPr>
                            <w:r w:rsidRPr="001940EB">
                              <w:rPr>
                                <w:color w:val="002060"/>
                                <w:sz w:val="40"/>
                                <w:szCs w:val="40"/>
                              </w:rPr>
                              <w:t xml:space="preserve">Person Responsible: Miss </w:t>
                            </w:r>
                            <w:r w:rsidR="00B37A74" w:rsidRPr="001940EB">
                              <w:rPr>
                                <w:color w:val="002060"/>
                                <w:sz w:val="40"/>
                                <w:szCs w:val="40"/>
                              </w:rPr>
                              <w:t>Claire Read</w:t>
                            </w:r>
                            <w:r w:rsidRPr="001940EB">
                              <w:rPr>
                                <w:color w:val="002060"/>
                                <w:sz w:val="40"/>
                                <w:szCs w:val="40"/>
                              </w:rPr>
                              <w:t xml:space="preserve"> (</w:t>
                            </w:r>
                            <w:r w:rsidR="00B37A74" w:rsidRPr="001940EB">
                              <w:rPr>
                                <w:color w:val="002060"/>
                                <w:sz w:val="40"/>
                                <w:szCs w:val="40"/>
                              </w:rPr>
                              <w:t xml:space="preserve">Deputy </w:t>
                            </w:r>
                            <w:r w:rsidRPr="001940EB">
                              <w:rPr>
                                <w:color w:val="002060"/>
                                <w:sz w:val="40"/>
                                <w:szCs w:val="40"/>
                              </w:rPr>
                              <w:t>Headteacher)</w:t>
                            </w:r>
                          </w:p>
                          <w:p w14:paraId="55575601" w14:textId="49FF261F" w:rsidR="00816857" w:rsidRPr="0018773E" w:rsidRDefault="00816857" w:rsidP="00DA52BD">
                            <w:pPr>
                              <w:rPr>
                                <w:b w:val="0"/>
                                <w:bCs/>
                                <w:color w:val="002060"/>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ABD2B" id="_x0000_t202" coordsize="21600,21600" o:spt="202" path="m,l,21600r21600,l21600,xe">
                <v:stroke joinstyle="miter"/>
                <v:path gradientshapeok="t" o:connecttype="rect"/>
              </v:shapetype>
              <v:shape id="Text Box 2" o:spid="_x0000_s1027" type="#_x0000_t202" style="position:absolute;margin-left:-45.15pt;margin-top:28.35pt;width:543.35pt;height:14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" fillcolor="white [3201]" strokecolor="#a5a5a5 [3206]" strokeweight="1pt">
                <v:textbox>
                  <w:txbxContent>
                    <w:p w14:paraId="6875B5A9" w14:textId="77777777" w:rsidR="00816857" w:rsidRDefault="00816857" w:rsidP="00EF413A">
                      <w:pPr>
                        <w:jc w:val="center"/>
                        <w:rPr>
                          <w:color w:val="002060"/>
                          <w:sz w:val="40"/>
                          <w:szCs w:val="40"/>
                        </w:rPr>
                      </w:pPr>
                    </w:p>
                    <w:p w14:paraId="53EA144E" w14:textId="41886588" w:rsidR="00816857" w:rsidRPr="001940EB" w:rsidRDefault="00B37A74" w:rsidP="00EF413A">
                      <w:pPr>
                        <w:jc w:val="center"/>
                        <w:rPr>
                          <w:color w:val="002060"/>
                          <w:sz w:val="40"/>
                          <w:szCs w:val="40"/>
                        </w:rPr>
                      </w:pPr>
                      <w:r w:rsidRPr="001940EB">
                        <w:rPr>
                          <w:color w:val="002060"/>
                          <w:sz w:val="40"/>
                          <w:szCs w:val="40"/>
                        </w:rPr>
                        <w:t>January</w:t>
                      </w:r>
                      <w:r w:rsidR="00AF66C5" w:rsidRPr="001940EB">
                        <w:rPr>
                          <w:color w:val="002060"/>
                          <w:sz w:val="40"/>
                          <w:szCs w:val="40"/>
                        </w:rPr>
                        <w:t xml:space="preserve"> </w:t>
                      </w:r>
                      <w:r w:rsidR="004F20E0" w:rsidRPr="001940EB">
                        <w:rPr>
                          <w:color w:val="002060"/>
                          <w:sz w:val="40"/>
                          <w:szCs w:val="40"/>
                        </w:rPr>
                        <w:t>202</w:t>
                      </w:r>
                      <w:r w:rsidRPr="001940EB">
                        <w:rPr>
                          <w:color w:val="002060"/>
                          <w:sz w:val="40"/>
                          <w:szCs w:val="40"/>
                        </w:rPr>
                        <w:t>6</w:t>
                      </w:r>
                    </w:p>
                    <w:p w14:paraId="0FDEF3DE" w14:textId="1C1CDF9E" w:rsidR="00816857" w:rsidRPr="001940EB" w:rsidRDefault="00816857" w:rsidP="00EF413A">
                      <w:pPr>
                        <w:jc w:val="center"/>
                        <w:rPr>
                          <w:color w:val="002060"/>
                          <w:sz w:val="40"/>
                          <w:szCs w:val="40"/>
                        </w:rPr>
                      </w:pPr>
                      <w:r w:rsidRPr="001940EB">
                        <w:rPr>
                          <w:color w:val="002060"/>
                          <w:sz w:val="40"/>
                          <w:szCs w:val="40"/>
                        </w:rPr>
                        <w:t xml:space="preserve">Date of Next Review: </w:t>
                      </w:r>
                      <w:r w:rsidR="00B37A74" w:rsidRPr="001940EB">
                        <w:rPr>
                          <w:color w:val="002060"/>
                          <w:sz w:val="40"/>
                          <w:szCs w:val="40"/>
                        </w:rPr>
                        <w:t>January</w:t>
                      </w:r>
                      <w:r w:rsidR="004F20E0" w:rsidRPr="001940EB">
                        <w:rPr>
                          <w:color w:val="002060"/>
                          <w:sz w:val="40"/>
                          <w:szCs w:val="40"/>
                        </w:rPr>
                        <w:t xml:space="preserve"> 202</w:t>
                      </w:r>
                      <w:r w:rsidR="00B37A74" w:rsidRPr="001940EB">
                        <w:rPr>
                          <w:color w:val="002060"/>
                          <w:sz w:val="40"/>
                          <w:szCs w:val="40"/>
                        </w:rPr>
                        <w:t>7</w:t>
                      </w:r>
                    </w:p>
                    <w:p w14:paraId="16C62C60" w14:textId="064707FF" w:rsidR="00816857" w:rsidRPr="00EF413A" w:rsidRDefault="00816857" w:rsidP="00EF413A">
                      <w:pPr>
                        <w:jc w:val="center"/>
                        <w:rPr>
                          <w:color w:val="002060"/>
                          <w:sz w:val="40"/>
                          <w:szCs w:val="40"/>
                        </w:rPr>
                      </w:pPr>
                      <w:r w:rsidRPr="001940EB">
                        <w:rPr>
                          <w:color w:val="002060"/>
                          <w:sz w:val="40"/>
                          <w:szCs w:val="40"/>
                        </w:rPr>
                        <w:t xml:space="preserve">Person Responsible: Miss </w:t>
                      </w:r>
                      <w:r w:rsidR="00B37A74" w:rsidRPr="001940EB">
                        <w:rPr>
                          <w:color w:val="002060"/>
                          <w:sz w:val="40"/>
                          <w:szCs w:val="40"/>
                        </w:rPr>
                        <w:t>Claire Read</w:t>
                      </w:r>
                      <w:r w:rsidRPr="001940EB">
                        <w:rPr>
                          <w:color w:val="002060"/>
                          <w:sz w:val="40"/>
                          <w:szCs w:val="40"/>
                        </w:rPr>
                        <w:t xml:space="preserve"> (</w:t>
                      </w:r>
                      <w:r w:rsidR="00B37A74" w:rsidRPr="001940EB">
                        <w:rPr>
                          <w:color w:val="002060"/>
                          <w:sz w:val="40"/>
                          <w:szCs w:val="40"/>
                        </w:rPr>
                        <w:t xml:space="preserve">Deputy </w:t>
                      </w:r>
                      <w:r w:rsidRPr="001940EB">
                        <w:rPr>
                          <w:color w:val="002060"/>
                          <w:sz w:val="40"/>
                          <w:szCs w:val="40"/>
                        </w:rPr>
                        <w:t>Headteacher)</w:t>
                      </w:r>
                    </w:p>
                    <w:p w14:paraId="55575601" w14:textId="49FF261F" w:rsidR="00816857" w:rsidRPr="0018773E" w:rsidRDefault="00816857" w:rsidP="00DA52BD">
                      <w:pPr>
                        <w:rPr>
                          <w:b w:val="0"/>
                          <w:bCs/>
                          <w:color w:val="002060"/>
                          <w:sz w:val="40"/>
                          <w:szCs w:val="40"/>
                        </w:rPr>
                      </w:pPr>
                    </w:p>
                  </w:txbxContent>
                </v:textbox>
              </v:shape>
            </w:pict>
          </mc:Fallback>
        </mc:AlternateContent>
      </w:r>
    </w:p>
    <w:p w14:paraId="0B3A96D0" w14:textId="6856B565" w:rsidR="0018773E" w:rsidRPr="0018773E" w:rsidRDefault="0018773E" w:rsidP="0018773E"/>
    <w:p w14:paraId="7B2EDF46" w14:textId="5327BEE9" w:rsidR="0018773E" w:rsidRDefault="0018773E" w:rsidP="0018773E">
      <w:pPr>
        <w:jc w:val="right"/>
      </w:pPr>
    </w:p>
    <w:p w14:paraId="1C06C8CB" w14:textId="7E5E881E" w:rsidR="00515403" w:rsidRPr="00BA342C" w:rsidRDefault="00515403" w:rsidP="00FC41A0">
      <w:pPr>
        <w:tabs>
          <w:tab w:val="left" w:pos="0"/>
        </w:tabs>
        <w:spacing w:before="100" w:beforeAutospacing="1" w:after="100" w:afterAutospacing="1" w:line="240" w:lineRule="auto"/>
        <w:jc w:val="center"/>
        <w:rPr>
          <w:bCs/>
          <w:color w:val="auto"/>
          <w:sz w:val="22"/>
        </w:rPr>
      </w:pPr>
      <w:r w:rsidRPr="00BA342C">
        <w:rPr>
          <w:bCs/>
          <w:color w:val="auto"/>
          <w:sz w:val="22"/>
        </w:rPr>
        <w:t>Old Park School</w:t>
      </w:r>
    </w:p>
    <w:p w14:paraId="54C79C53" w14:textId="0A58FA82" w:rsidR="001A7B53" w:rsidRPr="00BA342C" w:rsidRDefault="00FC41A0" w:rsidP="00136558">
      <w:pPr>
        <w:pStyle w:val="ListParagraph"/>
        <w:numPr>
          <w:ilvl w:val="0"/>
          <w:numId w:val="1"/>
        </w:numPr>
        <w:tabs>
          <w:tab w:val="left" w:pos="7488"/>
        </w:tabs>
        <w:spacing w:before="100" w:beforeAutospacing="1" w:after="100" w:afterAutospacing="1" w:line="240" w:lineRule="auto"/>
        <w:ind w:right="283"/>
        <w:jc w:val="both"/>
        <w:rPr>
          <w:bCs/>
          <w:color w:val="auto"/>
          <w:sz w:val="22"/>
        </w:rPr>
      </w:pPr>
      <w:r w:rsidRPr="00BA342C">
        <w:rPr>
          <w:bCs/>
          <w:color w:val="auto"/>
          <w:sz w:val="22"/>
        </w:rPr>
        <w:t xml:space="preserve">Governor </w:t>
      </w:r>
      <w:r w:rsidR="001A7B53" w:rsidRPr="00BA342C">
        <w:rPr>
          <w:bCs/>
          <w:color w:val="auto"/>
          <w:sz w:val="22"/>
        </w:rPr>
        <w:t xml:space="preserve">Statement of </w:t>
      </w:r>
      <w:proofErr w:type="spellStart"/>
      <w:r w:rsidR="001A7B53" w:rsidRPr="00BA342C">
        <w:rPr>
          <w:bCs/>
          <w:color w:val="auto"/>
          <w:sz w:val="22"/>
        </w:rPr>
        <w:t>Behaviour</w:t>
      </w:r>
      <w:proofErr w:type="spellEnd"/>
      <w:r w:rsidR="001A7B53" w:rsidRPr="00BA342C">
        <w:rPr>
          <w:bCs/>
          <w:color w:val="auto"/>
          <w:sz w:val="22"/>
        </w:rPr>
        <w:t xml:space="preserve"> Principles</w:t>
      </w:r>
    </w:p>
    <w:p w14:paraId="6F674140" w14:textId="77777777" w:rsidR="00CA7281" w:rsidRDefault="00CA7281" w:rsidP="00FC41A0">
      <w:pPr>
        <w:pStyle w:val="Default"/>
        <w:spacing w:before="100" w:beforeAutospacing="1" w:after="100" w:afterAutospacing="1"/>
        <w:jc w:val="both"/>
        <w:rPr>
          <w:rFonts w:asciiTheme="minorHAnsi" w:hAnsiTheme="minorHAnsi"/>
          <w:color w:val="auto"/>
          <w:sz w:val="22"/>
          <w:szCs w:val="22"/>
        </w:rPr>
      </w:pPr>
    </w:p>
    <w:p w14:paraId="7F367306" w14:textId="76CDADCB" w:rsidR="00CA7281" w:rsidRPr="00CA7281" w:rsidRDefault="00CA7281" w:rsidP="00CA7281">
      <w:pPr>
        <w:pStyle w:val="Default"/>
        <w:spacing w:before="100" w:beforeAutospacing="1" w:after="100" w:afterAutospacing="1"/>
        <w:jc w:val="center"/>
        <w:rPr>
          <w:rFonts w:asciiTheme="minorHAnsi" w:hAnsiTheme="minorHAnsi"/>
          <w:b/>
          <w:color w:val="auto"/>
          <w:sz w:val="22"/>
          <w:szCs w:val="22"/>
        </w:rPr>
      </w:pPr>
      <w:r w:rsidRPr="00CA7281">
        <w:rPr>
          <w:rFonts w:asciiTheme="minorHAnsi" w:hAnsiTheme="minorHAnsi"/>
          <w:b/>
          <w:color w:val="auto"/>
          <w:sz w:val="22"/>
          <w:szCs w:val="22"/>
        </w:rPr>
        <w:lastRenderedPageBreak/>
        <w:t>Old Park School</w:t>
      </w:r>
    </w:p>
    <w:p w14:paraId="61077984" w14:textId="0AD32686" w:rsidR="00CA7281" w:rsidRPr="00CA7281" w:rsidRDefault="00CA7281" w:rsidP="48237549">
      <w:pPr>
        <w:pStyle w:val="Default"/>
        <w:numPr>
          <w:ilvl w:val="0"/>
          <w:numId w:val="19"/>
        </w:numPr>
        <w:spacing w:before="100" w:beforeAutospacing="1" w:after="100" w:afterAutospacing="1"/>
        <w:jc w:val="both"/>
        <w:rPr>
          <w:rFonts w:asciiTheme="minorHAnsi" w:hAnsiTheme="minorHAnsi"/>
          <w:b/>
          <w:bCs/>
          <w:color w:val="auto"/>
          <w:sz w:val="22"/>
          <w:szCs w:val="22"/>
          <w:lang w:val="en-US"/>
        </w:rPr>
      </w:pPr>
      <w:r w:rsidRPr="48237549">
        <w:rPr>
          <w:rFonts w:asciiTheme="minorHAnsi" w:hAnsiTheme="minorHAnsi"/>
          <w:b/>
          <w:bCs/>
          <w:color w:val="auto"/>
          <w:sz w:val="22"/>
          <w:szCs w:val="22"/>
          <w:lang w:val="en-US"/>
        </w:rPr>
        <w:t xml:space="preserve">Governors </w:t>
      </w:r>
      <w:proofErr w:type="spellStart"/>
      <w:r w:rsidRPr="48237549">
        <w:rPr>
          <w:rFonts w:asciiTheme="minorHAnsi" w:hAnsiTheme="minorHAnsi"/>
          <w:b/>
          <w:bCs/>
          <w:color w:val="auto"/>
          <w:sz w:val="22"/>
          <w:szCs w:val="22"/>
          <w:lang w:val="en-US"/>
        </w:rPr>
        <w:t>Behaviour</w:t>
      </w:r>
      <w:proofErr w:type="spellEnd"/>
      <w:r w:rsidRPr="48237549">
        <w:rPr>
          <w:rFonts w:asciiTheme="minorHAnsi" w:hAnsiTheme="minorHAnsi"/>
          <w:b/>
          <w:bCs/>
          <w:color w:val="auto"/>
          <w:sz w:val="22"/>
          <w:szCs w:val="22"/>
          <w:lang w:val="en-US"/>
        </w:rPr>
        <w:t xml:space="preserve"> Principles Written Statement </w:t>
      </w:r>
    </w:p>
    <w:p w14:paraId="062C6DD0" w14:textId="77777777" w:rsidR="001A7B53" w:rsidRPr="00BA342C" w:rsidRDefault="001A7B53" w:rsidP="48237549">
      <w:pPr>
        <w:pStyle w:val="Default"/>
        <w:spacing w:before="100" w:beforeAutospacing="1" w:after="100" w:afterAutospacing="1"/>
        <w:jc w:val="both"/>
        <w:rPr>
          <w:rFonts w:asciiTheme="minorHAnsi" w:hAnsiTheme="minorHAnsi"/>
          <w:color w:val="auto"/>
          <w:sz w:val="22"/>
          <w:szCs w:val="22"/>
          <w:lang w:val="en-US"/>
        </w:rPr>
      </w:pPr>
      <w:r w:rsidRPr="48237549">
        <w:rPr>
          <w:rFonts w:asciiTheme="minorHAnsi" w:hAnsiTheme="minorHAnsi"/>
          <w:color w:val="auto"/>
          <w:sz w:val="22"/>
          <w:szCs w:val="22"/>
          <w:lang w:val="en-US"/>
        </w:rPr>
        <w:t xml:space="preserve">The purpose of this Statement is to provide guidance for the Headteacher and </w:t>
      </w:r>
      <w:proofErr w:type="spellStart"/>
      <w:r w:rsidRPr="48237549">
        <w:rPr>
          <w:rFonts w:asciiTheme="minorHAnsi" w:hAnsiTheme="minorHAnsi"/>
          <w:color w:val="auto"/>
          <w:sz w:val="22"/>
          <w:szCs w:val="22"/>
          <w:lang w:val="en-US"/>
        </w:rPr>
        <w:t>Behaviour</w:t>
      </w:r>
      <w:proofErr w:type="spellEnd"/>
      <w:r w:rsidRPr="48237549">
        <w:rPr>
          <w:rFonts w:asciiTheme="minorHAnsi" w:hAnsiTheme="minorHAnsi"/>
          <w:color w:val="auto"/>
          <w:sz w:val="22"/>
          <w:szCs w:val="22"/>
          <w:lang w:val="en-US"/>
        </w:rPr>
        <w:t xml:space="preserve"> Lead person in drawing up the school’s </w:t>
      </w:r>
      <w:proofErr w:type="spellStart"/>
      <w:r w:rsidRPr="48237549">
        <w:rPr>
          <w:rFonts w:asciiTheme="minorHAnsi" w:hAnsiTheme="minorHAnsi"/>
          <w:color w:val="auto"/>
          <w:sz w:val="22"/>
          <w:szCs w:val="22"/>
          <w:lang w:val="en-US"/>
        </w:rPr>
        <w:t>Behaviour</w:t>
      </w:r>
      <w:proofErr w:type="spellEnd"/>
      <w:r w:rsidRPr="48237549">
        <w:rPr>
          <w:rFonts w:asciiTheme="minorHAnsi" w:hAnsiTheme="minorHAnsi"/>
          <w:color w:val="auto"/>
          <w:sz w:val="22"/>
          <w:szCs w:val="22"/>
          <w:lang w:val="en-US"/>
        </w:rPr>
        <w:t xml:space="preserve"> Policy so that it reflects the shared aspirations and beliefs of the school community including governors, staff, pupils and their parents and </w:t>
      </w:r>
      <w:proofErr w:type="spellStart"/>
      <w:r w:rsidRPr="48237549">
        <w:rPr>
          <w:rFonts w:asciiTheme="minorHAnsi" w:hAnsiTheme="minorHAnsi"/>
          <w:color w:val="auto"/>
          <w:sz w:val="22"/>
          <w:szCs w:val="22"/>
          <w:lang w:val="en-US"/>
        </w:rPr>
        <w:t>carers</w:t>
      </w:r>
      <w:proofErr w:type="spellEnd"/>
      <w:r w:rsidRPr="48237549">
        <w:rPr>
          <w:rFonts w:asciiTheme="minorHAnsi" w:hAnsiTheme="minorHAnsi"/>
          <w:color w:val="auto"/>
          <w:sz w:val="22"/>
          <w:szCs w:val="22"/>
          <w:lang w:val="en-US"/>
        </w:rPr>
        <w:t xml:space="preserve">. It also aims to ensure that the School takes full account of law and guidance on </w:t>
      </w:r>
      <w:proofErr w:type="spellStart"/>
      <w:r w:rsidRPr="48237549">
        <w:rPr>
          <w:rFonts w:asciiTheme="minorHAnsi" w:hAnsiTheme="minorHAnsi"/>
          <w:color w:val="auto"/>
          <w:sz w:val="22"/>
          <w:szCs w:val="22"/>
          <w:lang w:val="en-US"/>
        </w:rPr>
        <w:t>behaviour</w:t>
      </w:r>
      <w:proofErr w:type="spellEnd"/>
      <w:r w:rsidRPr="48237549">
        <w:rPr>
          <w:rFonts w:asciiTheme="minorHAnsi" w:hAnsiTheme="minorHAnsi"/>
          <w:color w:val="auto"/>
          <w:sz w:val="22"/>
          <w:szCs w:val="22"/>
          <w:lang w:val="en-US"/>
        </w:rPr>
        <w:t xml:space="preserve"> matters. It is intended to help all school staff to be aware of and understand the extent of their powers in respect of discipline and sanctions and how to use them. Staff should be confident that they have the Governors’ support when following this guidance. </w:t>
      </w:r>
    </w:p>
    <w:p w14:paraId="57F14AC6" w14:textId="0D558622" w:rsidR="00020ECD" w:rsidRDefault="001A7B53" w:rsidP="48237549">
      <w:pPr>
        <w:pStyle w:val="Default"/>
        <w:spacing w:before="100" w:beforeAutospacing="1" w:after="100" w:afterAutospacing="1"/>
        <w:jc w:val="both"/>
        <w:rPr>
          <w:rFonts w:asciiTheme="minorHAnsi" w:hAnsiTheme="minorHAnsi"/>
          <w:color w:val="auto"/>
          <w:sz w:val="22"/>
          <w:szCs w:val="22"/>
          <w:lang w:val="en-US"/>
        </w:rPr>
      </w:pPr>
      <w:r w:rsidRPr="48237549">
        <w:rPr>
          <w:rFonts w:asciiTheme="minorHAnsi" w:hAnsiTheme="minorHAnsi"/>
          <w:color w:val="auto"/>
          <w:sz w:val="22"/>
          <w:szCs w:val="22"/>
          <w:lang w:val="en-US"/>
        </w:rPr>
        <w:t xml:space="preserve">This is a statement of principles, not practice: it is the responsibility of the Headteacher with the support of the </w:t>
      </w:r>
      <w:proofErr w:type="spellStart"/>
      <w:r w:rsidRPr="48237549">
        <w:rPr>
          <w:rFonts w:asciiTheme="minorHAnsi" w:hAnsiTheme="minorHAnsi"/>
          <w:color w:val="auto"/>
          <w:sz w:val="22"/>
          <w:szCs w:val="22"/>
          <w:lang w:val="en-US"/>
        </w:rPr>
        <w:t>Behaviour</w:t>
      </w:r>
      <w:proofErr w:type="spellEnd"/>
      <w:r w:rsidRPr="48237549">
        <w:rPr>
          <w:rFonts w:asciiTheme="minorHAnsi" w:hAnsiTheme="minorHAnsi"/>
          <w:color w:val="auto"/>
          <w:sz w:val="22"/>
          <w:szCs w:val="22"/>
          <w:lang w:val="en-US"/>
        </w:rPr>
        <w:t xml:space="preserve"> Lead person to draw up the school’s </w:t>
      </w:r>
      <w:proofErr w:type="spellStart"/>
      <w:r w:rsidRPr="48237549">
        <w:rPr>
          <w:rFonts w:asciiTheme="minorHAnsi" w:hAnsiTheme="minorHAnsi"/>
          <w:color w:val="auto"/>
          <w:sz w:val="22"/>
          <w:szCs w:val="22"/>
          <w:lang w:val="en-US"/>
        </w:rPr>
        <w:t>behaviour</w:t>
      </w:r>
      <w:proofErr w:type="spellEnd"/>
      <w:r w:rsidRPr="48237549">
        <w:rPr>
          <w:rFonts w:asciiTheme="minorHAnsi" w:hAnsiTheme="minorHAnsi"/>
          <w:color w:val="auto"/>
          <w:sz w:val="22"/>
          <w:szCs w:val="22"/>
          <w:lang w:val="en-US"/>
        </w:rPr>
        <w:t xml:space="preserve"> policy, though she must take account of these </w:t>
      </w:r>
      <w:r w:rsidRPr="001940EB">
        <w:rPr>
          <w:rFonts w:asciiTheme="minorHAnsi" w:hAnsiTheme="minorHAnsi"/>
          <w:color w:val="auto"/>
          <w:sz w:val="22"/>
          <w:szCs w:val="22"/>
          <w:lang w:val="en-US"/>
        </w:rPr>
        <w:t>principles when formulating this. The Headteacher is also asked to take account of the guidance in DfE publication</w:t>
      </w:r>
      <w:bookmarkStart w:id="0" w:name="_Hlk218605396"/>
      <w:r w:rsidR="001940EB" w:rsidRPr="001940EB">
        <w:rPr>
          <w:rFonts w:asciiTheme="minorHAnsi" w:hAnsiTheme="minorHAnsi"/>
          <w:color w:val="auto"/>
          <w:sz w:val="22"/>
          <w:szCs w:val="22"/>
          <w:lang w:val="en-US"/>
        </w:rPr>
        <w:t xml:space="preserve"> </w:t>
      </w:r>
      <w:proofErr w:type="spellStart"/>
      <w:r w:rsidR="00020ECD" w:rsidRPr="001940EB">
        <w:rPr>
          <w:rFonts w:asciiTheme="minorHAnsi" w:hAnsiTheme="minorHAnsi"/>
          <w:color w:val="auto"/>
          <w:sz w:val="22"/>
          <w:szCs w:val="22"/>
          <w:lang w:val="en-US"/>
        </w:rPr>
        <w:t>Behaviour</w:t>
      </w:r>
      <w:proofErr w:type="spellEnd"/>
      <w:r w:rsidR="00020ECD" w:rsidRPr="001940EB">
        <w:rPr>
          <w:rFonts w:asciiTheme="minorHAnsi" w:hAnsiTheme="minorHAnsi"/>
          <w:color w:val="auto"/>
          <w:sz w:val="22"/>
          <w:szCs w:val="22"/>
          <w:lang w:val="en-US"/>
        </w:rPr>
        <w:t xml:space="preserve"> in Schools: Advice for headteachers and school staff, February 2024.</w:t>
      </w:r>
      <w:r w:rsidR="00020ECD">
        <w:rPr>
          <w:rFonts w:asciiTheme="minorHAnsi" w:hAnsiTheme="minorHAnsi"/>
          <w:color w:val="auto"/>
          <w:sz w:val="22"/>
          <w:szCs w:val="22"/>
          <w:lang w:val="en-US"/>
        </w:rPr>
        <w:t xml:space="preserve"> </w:t>
      </w:r>
    </w:p>
    <w:bookmarkEnd w:id="0"/>
    <w:p w14:paraId="05BCCCF8" w14:textId="77777777" w:rsidR="00C5576F" w:rsidRPr="00C5576F" w:rsidRDefault="00C5576F" w:rsidP="48237549">
      <w:pPr>
        <w:pStyle w:val="Default"/>
        <w:jc w:val="both"/>
        <w:rPr>
          <w:color w:val="auto"/>
          <w:sz w:val="22"/>
          <w:szCs w:val="22"/>
          <w:lang w:val="en-US"/>
        </w:rPr>
      </w:pPr>
      <w:r w:rsidRPr="48237549">
        <w:rPr>
          <w:color w:val="auto"/>
          <w:sz w:val="22"/>
          <w:szCs w:val="22"/>
          <w:lang w:val="en-US"/>
        </w:rPr>
        <w:t xml:space="preserve">The Headteacher must set out measures in the </w:t>
      </w:r>
      <w:proofErr w:type="spellStart"/>
      <w:r w:rsidRPr="48237549">
        <w:rPr>
          <w:color w:val="auto"/>
          <w:sz w:val="22"/>
          <w:szCs w:val="22"/>
          <w:lang w:val="en-US"/>
        </w:rPr>
        <w:t>behaviour</w:t>
      </w:r>
      <w:proofErr w:type="spellEnd"/>
      <w:r w:rsidRPr="48237549">
        <w:rPr>
          <w:color w:val="auto"/>
          <w:sz w:val="22"/>
          <w:szCs w:val="22"/>
          <w:lang w:val="en-US"/>
        </w:rPr>
        <w:t xml:space="preserve"> policy which aim to:</w:t>
      </w:r>
    </w:p>
    <w:p w14:paraId="1A0D9D55" w14:textId="77777777" w:rsidR="00C5576F" w:rsidRPr="00C5576F" w:rsidRDefault="00C5576F" w:rsidP="48237549">
      <w:pPr>
        <w:pStyle w:val="Default"/>
        <w:numPr>
          <w:ilvl w:val="0"/>
          <w:numId w:val="5"/>
        </w:numPr>
        <w:jc w:val="both"/>
        <w:rPr>
          <w:color w:val="auto"/>
          <w:sz w:val="22"/>
          <w:szCs w:val="22"/>
          <w:lang w:val="en-US"/>
        </w:rPr>
      </w:pPr>
      <w:r w:rsidRPr="48237549">
        <w:rPr>
          <w:color w:val="auto"/>
          <w:sz w:val="22"/>
          <w:szCs w:val="22"/>
          <w:lang w:val="en-US"/>
        </w:rPr>
        <w:t xml:space="preserve">promote good </w:t>
      </w:r>
      <w:proofErr w:type="spellStart"/>
      <w:r w:rsidRPr="48237549">
        <w:rPr>
          <w:color w:val="auto"/>
          <w:sz w:val="22"/>
          <w:szCs w:val="22"/>
          <w:lang w:val="en-US"/>
        </w:rPr>
        <w:t>behaviour</w:t>
      </w:r>
      <w:proofErr w:type="spellEnd"/>
      <w:r w:rsidRPr="48237549">
        <w:rPr>
          <w:color w:val="auto"/>
          <w:sz w:val="22"/>
          <w:szCs w:val="22"/>
          <w:lang w:val="en-US"/>
        </w:rPr>
        <w:t>, self-discipline and respect</w:t>
      </w:r>
    </w:p>
    <w:p w14:paraId="400EA2FF" w14:textId="77777777" w:rsidR="00C5576F" w:rsidRPr="00C5576F" w:rsidRDefault="00C5576F" w:rsidP="00136558">
      <w:pPr>
        <w:pStyle w:val="Default"/>
        <w:numPr>
          <w:ilvl w:val="0"/>
          <w:numId w:val="5"/>
        </w:numPr>
        <w:jc w:val="both"/>
        <w:rPr>
          <w:color w:val="auto"/>
          <w:sz w:val="22"/>
          <w:szCs w:val="22"/>
        </w:rPr>
      </w:pPr>
      <w:r w:rsidRPr="00C5576F">
        <w:rPr>
          <w:color w:val="auto"/>
          <w:sz w:val="22"/>
          <w:szCs w:val="22"/>
        </w:rPr>
        <w:t>prevent bullying</w:t>
      </w:r>
    </w:p>
    <w:p w14:paraId="162257EA" w14:textId="77777777" w:rsidR="00C5576F" w:rsidRPr="00C5576F" w:rsidRDefault="00C5576F" w:rsidP="00136558">
      <w:pPr>
        <w:pStyle w:val="Default"/>
        <w:numPr>
          <w:ilvl w:val="0"/>
          <w:numId w:val="5"/>
        </w:numPr>
        <w:jc w:val="both"/>
        <w:rPr>
          <w:color w:val="auto"/>
          <w:sz w:val="22"/>
          <w:szCs w:val="22"/>
        </w:rPr>
      </w:pPr>
      <w:r w:rsidRPr="00C5576F">
        <w:rPr>
          <w:color w:val="auto"/>
          <w:sz w:val="22"/>
          <w:szCs w:val="22"/>
        </w:rPr>
        <w:t>ensure that pupils complete assigned work, and</w:t>
      </w:r>
    </w:p>
    <w:p w14:paraId="6C1057CA" w14:textId="690F970A" w:rsidR="00C5576F" w:rsidRPr="00C5576F" w:rsidRDefault="00C5576F" w:rsidP="00136558">
      <w:pPr>
        <w:pStyle w:val="Default"/>
        <w:numPr>
          <w:ilvl w:val="0"/>
          <w:numId w:val="5"/>
        </w:numPr>
        <w:jc w:val="both"/>
        <w:rPr>
          <w:rFonts w:asciiTheme="minorHAnsi" w:hAnsiTheme="minorHAnsi"/>
          <w:color w:val="auto"/>
          <w:sz w:val="22"/>
          <w:szCs w:val="22"/>
        </w:rPr>
      </w:pPr>
      <w:r w:rsidRPr="00C5576F">
        <w:rPr>
          <w:color w:val="auto"/>
          <w:sz w:val="22"/>
          <w:szCs w:val="22"/>
        </w:rPr>
        <w:t>regulate the conduct of pupils (Section 89 (1) of the Education and Inspections Act 2006)</w:t>
      </w:r>
    </w:p>
    <w:p w14:paraId="0F704517" w14:textId="77777777" w:rsidR="001A7B53" w:rsidRPr="00BA342C" w:rsidRDefault="001A7B53" w:rsidP="48237549">
      <w:pPr>
        <w:pStyle w:val="Default"/>
        <w:spacing w:before="100" w:beforeAutospacing="1" w:after="100" w:afterAutospacing="1"/>
        <w:jc w:val="both"/>
        <w:rPr>
          <w:rFonts w:asciiTheme="minorHAnsi" w:hAnsiTheme="minorHAnsi"/>
          <w:color w:val="auto"/>
          <w:sz w:val="22"/>
          <w:szCs w:val="22"/>
          <w:lang w:val="en-US"/>
        </w:rPr>
      </w:pPr>
      <w:r w:rsidRPr="48237549">
        <w:rPr>
          <w:rFonts w:asciiTheme="minorHAnsi" w:hAnsiTheme="minorHAnsi"/>
          <w:color w:val="auto"/>
          <w:sz w:val="22"/>
          <w:szCs w:val="22"/>
          <w:lang w:val="en-US"/>
        </w:rPr>
        <w:t xml:space="preserve">The Governors of Old Park School strongly believe that high expectations of </w:t>
      </w:r>
      <w:proofErr w:type="spellStart"/>
      <w:r w:rsidRPr="48237549">
        <w:rPr>
          <w:rFonts w:asciiTheme="minorHAnsi" w:hAnsiTheme="minorHAnsi"/>
          <w:color w:val="auto"/>
          <w:sz w:val="22"/>
          <w:szCs w:val="22"/>
          <w:lang w:val="en-US"/>
        </w:rPr>
        <w:t>behaviour</w:t>
      </w:r>
      <w:proofErr w:type="spellEnd"/>
      <w:r w:rsidRPr="48237549">
        <w:rPr>
          <w:rFonts w:asciiTheme="minorHAnsi" w:hAnsiTheme="minorHAnsi"/>
          <w:color w:val="auto"/>
          <w:sz w:val="22"/>
          <w:szCs w:val="22"/>
          <w:lang w:val="en-US"/>
        </w:rPr>
        <w:t xml:space="preserve"> lie at the heart of a successful school that enables (a) all its pupils to make the best possible progress in all aspects of their school life and work and (b) all staff to be able to teach and promote good learning without undue interruption or harassment. </w:t>
      </w:r>
    </w:p>
    <w:p w14:paraId="54236997" w14:textId="461603A2" w:rsidR="001A7B53" w:rsidRPr="00BA342C" w:rsidRDefault="001A7B53" w:rsidP="00FC41A0">
      <w:pPr>
        <w:spacing w:before="100" w:beforeAutospacing="1" w:after="100" w:afterAutospacing="1" w:line="240" w:lineRule="auto"/>
        <w:jc w:val="both"/>
        <w:rPr>
          <w:rFonts w:eastAsia="Times New Roman" w:cs="Times New Roman"/>
          <w:b w:val="0"/>
          <w:color w:val="auto"/>
          <w:sz w:val="22"/>
          <w:lang w:eastAsia="en-GB"/>
        </w:rPr>
      </w:pPr>
      <w:r w:rsidRPr="00BA342C">
        <w:rPr>
          <w:rFonts w:eastAsia="Times New Roman" w:cs="Times New Roman"/>
          <w:b w:val="0"/>
          <w:color w:val="auto"/>
          <w:sz w:val="22"/>
          <w:lang w:eastAsia="en-GB"/>
        </w:rPr>
        <w:t xml:space="preserve">The school’s </w:t>
      </w:r>
      <w:proofErr w:type="spellStart"/>
      <w:r w:rsidRPr="00BA342C">
        <w:rPr>
          <w:rFonts w:eastAsia="Times New Roman" w:cs="Times New Roman"/>
          <w:b w:val="0"/>
          <w:color w:val="auto"/>
          <w:sz w:val="22"/>
          <w:lang w:eastAsia="en-GB"/>
        </w:rPr>
        <w:t>behaviour</w:t>
      </w:r>
      <w:proofErr w:type="spellEnd"/>
      <w:r w:rsidRPr="00BA342C">
        <w:rPr>
          <w:rFonts w:eastAsia="Times New Roman" w:cs="Times New Roman"/>
          <w:b w:val="0"/>
          <w:color w:val="auto"/>
          <w:sz w:val="22"/>
          <w:lang w:eastAsia="en-GB"/>
        </w:rPr>
        <w:t xml:space="preserve"> policy should be based on the following principles </w:t>
      </w:r>
      <w:r w:rsidR="00FC41A0" w:rsidRPr="00BA342C">
        <w:rPr>
          <w:rFonts w:eastAsia="Times New Roman" w:cs="Times New Roman"/>
          <w:b w:val="0"/>
          <w:color w:val="auto"/>
          <w:sz w:val="22"/>
          <w:lang w:eastAsia="en-GB"/>
        </w:rPr>
        <w:t>–</w:t>
      </w:r>
      <w:r w:rsidRPr="00BA342C">
        <w:rPr>
          <w:rFonts w:eastAsia="Times New Roman" w:cs="Times New Roman"/>
          <w:b w:val="0"/>
          <w:color w:val="auto"/>
          <w:sz w:val="22"/>
          <w:lang w:eastAsia="en-GB"/>
        </w:rPr>
        <w:t xml:space="preserve"> </w:t>
      </w:r>
    </w:p>
    <w:p w14:paraId="591A41B3" w14:textId="64067FC3" w:rsidR="009045C2" w:rsidRPr="00BA342C" w:rsidRDefault="009045C2"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 xml:space="preserve">All </w:t>
      </w:r>
      <w:proofErr w:type="spellStart"/>
      <w:r w:rsidRPr="00BA342C">
        <w:rPr>
          <w:b w:val="0"/>
          <w:color w:val="auto"/>
          <w:sz w:val="22"/>
        </w:rPr>
        <w:t>behaviour</w:t>
      </w:r>
      <w:proofErr w:type="spellEnd"/>
      <w:r w:rsidRPr="00BA342C">
        <w:rPr>
          <w:b w:val="0"/>
          <w:color w:val="auto"/>
          <w:sz w:val="22"/>
        </w:rPr>
        <w:t xml:space="preserve"> is a form of communication and serves a function for the individual.</w:t>
      </w:r>
    </w:p>
    <w:p w14:paraId="4E2623D0" w14:textId="006DB34C" w:rsidR="009045C2" w:rsidRPr="00BA342C" w:rsidRDefault="009045C2"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Pupils who are motivated, and whose personal interests are incorporated into their daily school lives, are less likely to exhibit</w:t>
      </w:r>
      <w:r w:rsidR="00947808">
        <w:rPr>
          <w:b w:val="0"/>
          <w:color w:val="auto"/>
          <w:sz w:val="22"/>
        </w:rPr>
        <w:t xml:space="preserve"> </w:t>
      </w:r>
      <w:proofErr w:type="spellStart"/>
      <w:r w:rsidR="00947808">
        <w:rPr>
          <w:b w:val="0"/>
          <w:color w:val="auto"/>
          <w:sz w:val="22"/>
        </w:rPr>
        <w:t>behaviours</w:t>
      </w:r>
      <w:proofErr w:type="spellEnd"/>
      <w:r w:rsidR="00947808">
        <w:rPr>
          <w:b w:val="0"/>
          <w:color w:val="auto"/>
          <w:sz w:val="22"/>
        </w:rPr>
        <w:t xml:space="preserve"> of concern</w:t>
      </w:r>
      <w:r w:rsidRPr="00BA342C">
        <w:rPr>
          <w:b w:val="0"/>
          <w:color w:val="auto"/>
          <w:sz w:val="22"/>
        </w:rPr>
        <w:t>.</w:t>
      </w:r>
    </w:p>
    <w:p w14:paraId="686036E0" w14:textId="14B72922" w:rsidR="009045C2" w:rsidRPr="00BA342C" w:rsidRDefault="009045C2"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 xml:space="preserve">The attitudes, perceptions and values of the staff working with pupils can have a dramatic effect on the incidence of </w:t>
      </w:r>
      <w:proofErr w:type="spellStart"/>
      <w:r w:rsidR="00947808">
        <w:rPr>
          <w:b w:val="0"/>
          <w:color w:val="auto"/>
          <w:sz w:val="22"/>
        </w:rPr>
        <w:t>behaviours</w:t>
      </w:r>
      <w:proofErr w:type="spellEnd"/>
      <w:r w:rsidR="00947808">
        <w:rPr>
          <w:b w:val="0"/>
          <w:color w:val="auto"/>
          <w:sz w:val="22"/>
        </w:rPr>
        <w:t xml:space="preserve"> of concern </w:t>
      </w:r>
      <w:r w:rsidRPr="00BA342C">
        <w:rPr>
          <w:b w:val="0"/>
          <w:color w:val="auto"/>
          <w:sz w:val="22"/>
        </w:rPr>
        <w:t>and the effectiveness of how it is managed.</w:t>
      </w:r>
    </w:p>
    <w:p w14:paraId="2B1FD23D" w14:textId="1102488F" w:rsidR="001A7B53" w:rsidRPr="00BA342C" w:rsidRDefault="001A7B53"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 xml:space="preserve">Pupils do not generally behave randomly, sometimes it might be hard to see the reason behind the </w:t>
      </w:r>
      <w:proofErr w:type="spellStart"/>
      <w:r w:rsidRPr="00BA342C">
        <w:rPr>
          <w:b w:val="0"/>
          <w:color w:val="auto"/>
          <w:sz w:val="22"/>
        </w:rPr>
        <w:t>behaviour</w:t>
      </w:r>
      <w:proofErr w:type="spellEnd"/>
      <w:r w:rsidRPr="00BA342C">
        <w:rPr>
          <w:b w:val="0"/>
          <w:color w:val="auto"/>
          <w:sz w:val="22"/>
        </w:rPr>
        <w:t>, but it is always there.</w:t>
      </w:r>
    </w:p>
    <w:p w14:paraId="7ED14A2B" w14:textId="699FE9F4" w:rsidR="001A7B53" w:rsidRPr="00BA342C" w:rsidRDefault="001A7B53"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 xml:space="preserve">Staff should not place blame on pupils for their </w:t>
      </w:r>
      <w:proofErr w:type="spellStart"/>
      <w:r w:rsidRPr="00BA342C">
        <w:rPr>
          <w:b w:val="0"/>
          <w:color w:val="auto"/>
          <w:sz w:val="22"/>
        </w:rPr>
        <w:t>behaviour</w:t>
      </w:r>
      <w:proofErr w:type="spellEnd"/>
      <w:r w:rsidRPr="00BA342C">
        <w:rPr>
          <w:b w:val="0"/>
          <w:color w:val="auto"/>
          <w:sz w:val="22"/>
        </w:rPr>
        <w:t>.</w:t>
      </w:r>
    </w:p>
    <w:p w14:paraId="36DF2C67" w14:textId="53562D3E" w:rsidR="009045C2" w:rsidRPr="00BA342C" w:rsidRDefault="009045C2"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 xml:space="preserve">Staff must use fair and consistent vocabulary when describing a pupil’s </w:t>
      </w:r>
      <w:proofErr w:type="spellStart"/>
      <w:r w:rsidRPr="00BA342C">
        <w:rPr>
          <w:b w:val="0"/>
          <w:color w:val="auto"/>
          <w:sz w:val="22"/>
        </w:rPr>
        <w:t>behaviour</w:t>
      </w:r>
      <w:proofErr w:type="spellEnd"/>
      <w:r w:rsidRPr="00BA342C">
        <w:rPr>
          <w:b w:val="0"/>
          <w:color w:val="auto"/>
          <w:sz w:val="22"/>
        </w:rPr>
        <w:t>.</w:t>
      </w:r>
    </w:p>
    <w:p w14:paraId="204813C8" w14:textId="799B804D" w:rsidR="001A7B53" w:rsidRPr="00BA342C" w:rsidRDefault="001A7B53" w:rsidP="00136558">
      <w:pPr>
        <w:pStyle w:val="ListParagraph"/>
        <w:numPr>
          <w:ilvl w:val="0"/>
          <w:numId w:val="2"/>
        </w:numPr>
        <w:tabs>
          <w:tab w:val="left" w:pos="7488"/>
        </w:tabs>
        <w:spacing w:before="100" w:beforeAutospacing="1" w:after="100" w:afterAutospacing="1" w:line="240" w:lineRule="auto"/>
        <w:ind w:right="95"/>
        <w:jc w:val="both"/>
        <w:rPr>
          <w:b w:val="0"/>
          <w:color w:val="auto"/>
          <w:sz w:val="22"/>
        </w:rPr>
      </w:pPr>
      <w:r w:rsidRPr="00BA342C">
        <w:rPr>
          <w:b w:val="0"/>
          <w:color w:val="auto"/>
          <w:sz w:val="22"/>
        </w:rPr>
        <w:t xml:space="preserve">Every pupil is unique, and that a ‘one size fits all’ approach to </w:t>
      </w:r>
      <w:proofErr w:type="spellStart"/>
      <w:r w:rsidRPr="00BA342C">
        <w:rPr>
          <w:b w:val="0"/>
          <w:color w:val="auto"/>
          <w:sz w:val="22"/>
        </w:rPr>
        <w:t>behaviour</w:t>
      </w:r>
      <w:proofErr w:type="spellEnd"/>
      <w:r w:rsidRPr="00BA342C">
        <w:rPr>
          <w:b w:val="0"/>
          <w:color w:val="auto"/>
          <w:sz w:val="22"/>
        </w:rPr>
        <w:t xml:space="preserve"> management is neither helpful nor desirable.</w:t>
      </w:r>
    </w:p>
    <w:p w14:paraId="1CDD817F" w14:textId="79430096" w:rsidR="001A7B53" w:rsidRPr="00BA342C" w:rsidRDefault="001A7B53"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 xml:space="preserve">All </w:t>
      </w:r>
      <w:proofErr w:type="spellStart"/>
      <w:r w:rsidRPr="00BA342C">
        <w:rPr>
          <w:b w:val="0"/>
          <w:color w:val="auto"/>
          <w:sz w:val="22"/>
        </w:rPr>
        <w:t>behaviour</w:t>
      </w:r>
      <w:proofErr w:type="spellEnd"/>
      <w:r w:rsidRPr="00BA342C">
        <w:rPr>
          <w:b w:val="0"/>
          <w:color w:val="auto"/>
          <w:sz w:val="22"/>
        </w:rPr>
        <w:t xml:space="preserve"> management strategies ought to be in the best interests of the pupil.</w:t>
      </w:r>
    </w:p>
    <w:p w14:paraId="78BDAC17" w14:textId="4221AB69" w:rsidR="001A7B53" w:rsidRPr="00384C03" w:rsidRDefault="001A7B53"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384C03">
        <w:rPr>
          <w:b w:val="0"/>
          <w:color w:val="auto"/>
          <w:sz w:val="22"/>
        </w:rPr>
        <w:t xml:space="preserve">Restrictive Physical Interventions (RPIs) should only be used as a </w:t>
      </w:r>
      <w:r w:rsidR="00384C03" w:rsidRPr="00384C03">
        <w:rPr>
          <w:b w:val="0"/>
          <w:color w:val="auto"/>
          <w:sz w:val="22"/>
        </w:rPr>
        <w:t xml:space="preserve">very </w:t>
      </w:r>
      <w:r w:rsidRPr="00384C03">
        <w:rPr>
          <w:b w:val="0"/>
          <w:color w:val="auto"/>
          <w:sz w:val="22"/>
        </w:rPr>
        <w:t>last resort, and when there is a risk of significant harm to those involved.</w:t>
      </w:r>
    </w:p>
    <w:p w14:paraId="1F7FEF16" w14:textId="6E805462" w:rsidR="001A7B53" w:rsidRPr="00BA342C" w:rsidRDefault="001A7B53"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 xml:space="preserve">With the right support from adults and the school’s systems and processes all children and young people can learn to improve their </w:t>
      </w:r>
      <w:proofErr w:type="spellStart"/>
      <w:r w:rsidRPr="00BA342C">
        <w:rPr>
          <w:b w:val="0"/>
          <w:color w:val="auto"/>
          <w:sz w:val="22"/>
        </w:rPr>
        <w:t>behaviour</w:t>
      </w:r>
      <w:proofErr w:type="spellEnd"/>
      <w:r w:rsidRPr="00BA342C">
        <w:rPr>
          <w:b w:val="0"/>
          <w:color w:val="auto"/>
          <w:sz w:val="22"/>
        </w:rPr>
        <w:t>.</w:t>
      </w:r>
    </w:p>
    <w:p w14:paraId="0A03D4DF" w14:textId="2BA8BE02" w:rsidR="001A7B53" w:rsidRDefault="001A7B53" w:rsidP="00136558">
      <w:pPr>
        <w:pStyle w:val="ListParagraph"/>
        <w:numPr>
          <w:ilvl w:val="0"/>
          <w:numId w:val="2"/>
        </w:numPr>
        <w:tabs>
          <w:tab w:val="left" w:pos="7488"/>
        </w:tabs>
        <w:spacing w:before="100" w:beforeAutospacing="1" w:after="100" w:afterAutospacing="1" w:line="240" w:lineRule="auto"/>
        <w:ind w:right="283"/>
        <w:jc w:val="both"/>
        <w:rPr>
          <w:b w:val="0"/>
          <w:color w:val="auto"/>
          <w:sz w:val="22"/>
        </w:rPr>
      </w:pPr>
      <w:r w:rsidRPr="00BA342C">
        <w:rPr>
          <w:b w:val="0"/>
          <w:color w:val="auto"/>
          <w:sz w:val="22"/>
        </w:rPr>
        <w:t>We make decisions thoughtfully based on the evidence and our knowledge of our children and young people.</w:t>
      </w:r>
    </w:p>
    <w:p w14:paraId="36CB840E" w14:textId="77777777" w:rsidR="00CA7281" w:rsidRDefault="00CA7281" w:rsidP="00CA7281">
      <w:pPr>
        <w:pStyle w:val="ListParagraph"/>
        <w:tabs>
          <w:tab w:val="left" w:pos="7488"/>
        </w:tabs>
        <w:spacing w:before="100" w:beforeAutospacing="1" w:after="100" w:afterAutospacing="1" w:line="240" w:lineRule="auto"/>
        <w:ind w:right="283"/>
        <w:jc w:val="both"/>
        <w:rPr>
          <w:b w:val="0"/>
          <w:color w:val="auto"/>
          <w:sz w:val="22"/>
        </w:rPr>
      </w:pPr>
    </w:p>
    <w:p w14:paraId="61799661" w14:textId="77777777" w:rsidR="00CA7281" w:rsidRDefault="00CA7281" w:rsidP="00CA7281">
      <w:pPr>
        <w:pStyle w:val="ListParagraph"/>
        <w:tabs>
          <w:tab w:val="left" w:pos="7488"/>
        </w:tabs>
        <w:spacing w:before="100" w:beforeAutospacing="1" w:after="100" w:afterAutospacing="1" w:line="240" w:lineRule="auto"/>
        <w:ind w:right="283"/>
        <w:jc w:val="both"/>
        <w:rPr>
          <w:b w:val="0"/>
          <w:color w:val="auto"/>
          <w:sz w:val="22"/>
        </w:rPr>
      </w:pPr>
    </w:p>
    <w:p w14:paraId="108AEDD1" w14:textId="77777777" w:rsidR="00CA7281" w:rsidRDefault="00CA7281" w:rsidP="00CA7281">
      <w:pPr>
        <w:pStyle w:val="ListParagraph"/>
        <w:tabs>
          <w:tab w:val="left" w:pos="7488"/>
        </w:tabs>
        <w:spacing w:before="100" w:beforeAutospacing="1" w:after="100" w:afterAutospacing="1" w:line="240" w:lineRule="auto"/>
        <w:ind w:right="283"/>
        <w:jc w:val="both"/>
        <w:rPr>
          <w:b w:val="0"/>
          <w:color w:val="auto"/>
          <w:sz w:val="22"/>
        </w:rPr>
      </w:pPr>
    </w:p>
    <w:p w14:paraId="3CD237F4" w14:textId="77777777" w:rsidR="00CA7281" w:rsidRDefault="00CA7281" w:rsidP="00CA7281">
      <w:pPr>
        <w:pStyle w:val="ListParagraph"/>
        <w:tabs>
          <w:tab w:val="left" w:pos="7488"/>
        </w:tabs>
        <w:spacing w:before="100" w:beforeAutospacing="1" w:after="100" w:afterAutospacing="1" w:line="240" w:lineRule="auto"/>
        <w:ind w:right="283"/>
        <w:jc w:val="both"/>
        <w:rPr>
          <w:b w:val="0"/>
          <w:color w:val="auto"/>
          <w:sz w:val="22"/>
        </w:rPr>
      </w:pPr>
    </w:p>
    <w:p w14:paraId="33DE2001" w14:textId="77777777" w:rsidR="000C46C1" w:rsidRDefault="000C46C1" w:rsidP="00CA7281">
      <w:pPr>
        <w:pStyle w:val="ListParagraph"/>
        <w:tabs>
          <w:tab w:val="left" w:pos="7488"/>
        </w:tabs>
        <w:spacing w:before="100" w:beforeAutospacing="1" w:after="100" w:afterAutospacing="1" w:line="240" w:lineRule="auto"/>
        <w:ind w:right="283"/>
        <w:jc w:val="both"/>
        <w:rPr>
          <w:b w:val="0"/>
          <w:color w:val="auto"/>
          <w:sz w:val="22"/>
        </w:rPr>
      </w:pPr>
    </w:p>
    <w:p w14:paraId="6B7EA66B" w14:textId="77777777" w:rsidR="000C46C1" w:rsidRPr="00BA342C" w:rsidRDefault="000C46C1" w:rsidP="00CA7281">
      <w:pPr>
        <w:pStyle w:val="ListParagraph"/>
        <w:tabs>
          <w:tab w:val="left" w:pos="7488"/>
        </w:tabs>
        <w:spacing w:before="100" w:beforeAutospacing="1" w:after="100" w:afterAutospacing="1" w:line="240" w:lineRule="auto"/>
        <w:ind w:right="283"/>
        <w:jc w:val="both"/>
        <w:rPr>
          <w:b w:val="0"/>
          <w:color w:val="auto"/>
          <w:sz w:val="22"/>
        </w:rPr>
      </w:pPr>
    </w:p>
    <w:p w14:paraId="213C7202" w14:textId="3E067FCA" w:rsidR="008146B2" w:rsidRPr="00BA342C" w:rsidRDefault="008146B2" w:rsidP="00136558">
      <w:pPr>
        <w:pStyle w:val="Title"/>
        <w:numPr>
          <w:ilvl w:val="0"/>
          <w:numId w:val="1"/>
        </w:numPr>
        <w:spacing w:before="100" w:beforeAutospacing="1" w:after="100" w:afterAutospacing="1"/>
        <w:jc w:val="left"/>
        <w:rPr>
          <w:rFonts w:asciiTheme="minorHAnsi" w:hAnsiTheme="minorHAnsi"/>
          <w:bCs/>
          <w:color w:val="auto"/>
          <w:sz w:val="22"/>
          <w:szCs w:val="22"/>
          <w:u w:val="none"/>
        </w:rPr>
      </w:pPr>
      <w:r w:rsidRPr="00BA342C">
        <w:rPr>
          <w:rFonts w:asciiTheme="minorHAnsi" w:hAnsiTheme="minorHAnsi"/>
          <w:bCs/>
          <w:color w:val="auto"/>
          <w:sz w:val="22"/>
          <w:szCs w:val="22"/>
          <w:u w:val="none"/>
        </w:rPr>
        <w:lastRenderedPageBreak/>
        <w:t>Vision Statement</w:t>
      </w:r>
    </w:p>
    <w:p w14:paraId="3B3FEB55" w14:textId="1A1FC618" w:rsidR="007D6F50" w:rsidRPr="001940EB" w:rsidRDefault="008146B2" w:rsidP="00FC41A0">
      <w:pPr>
        <w:pStyle w:val="Title"/>
        <w:spacing w:before="100" w:beforeAutospacing="1" w:after="100" w:afterAutospacing="1"/>
        <w:ind w:right="289"/>
        <w:jc w:val="both"/>
        <w:rPr>
          <w:rFonts w:asciiTheme="minorHAnsi" w:hAnsiTheme="minorHAnsi" w:cs="Open Sans"/>
          <w:b w:val="0"/>
          <w:bCs/>
          <w:color w:val="auto"/>
          <w:sz w:val="22"/>
          <w:szCs w:val="22"/>
          <w:u w:val="none"/>
          <w:shd w:val="clear" w:color="auto" w:fill="FFFFFF"/>
        </w:rPr>
      </w:pPr>
      <w:r w:rsidRPr="00BA342C">
        <w:rPr>
          <w:rFonts w:asciiTheme="minorHAnsi" w:hAnsiTheme="minorHAnsi" w:cs="Open Sans"/>
          <w:b w:val="0"/>
          <w:bCs/>
          <w:color w:val="auto"/>
          <w:sz w:val="22"/>
          <w:szCs w:val="22"/>
          <w:u w:val="none"/>
          <w:shd w:val="clear" w:color="auto" w:fill="FFFFFF"/>
        </w:rPr>
        <w:t xml:space="preserve">At Old Park our vision, mission and values are driven by four key areas: the unique learner, positive relationships, engaging environments, learning and development. These are at the centre of our school ethos and the principles </w:t>
      </w:r>
      <w:r w:rsidRPr="001940EB">
        <w:rPr>
          <w:rFonts w:asciiTheme="minorHAnsi" w:hAnsiTheme="minorHAnsi" w:cs="Open Sans"/>
          <w:b w:val="0"/>
          <w:bCs/>
          <w:color w:val="auto"/>
          <w:sz w:val="22"/>
          <w:szCs w:val="22"/>
          <w:u w:val="none"/>
          <w:shd w:val="clear" w:color="auto" w:fill="FFFFFF"/>
        </w:rPr>
        <w:t>of each are shared by all members of our school community. They are underpinned by our culture of safeguarding</w:t>
      </w:r>
      <w:r w:rsidR="007D6F50" w:rsidRPr="001940EB">
        <w:rPr>
          <w:rFonts w:asciiTheme="minorHAnsi" w:hAnsiTheme="minorHAnsi" w:cs="Open Sans"/>
          <w:b w:val="0"/>
          <w:bCs/>
          <w:color w:val="auto"/>
          <w:sz w:val="22"/>
          <w:szCs w:val="22"/>
          <w:u w:val="none"/>
          <w:shd w:val="clear" w:color="auto" w:fill="FFFFFF"/>
        </w:rPr>
        <w:t xml:space="preserve"> and our commitment to promoting positive emotional wellbeing and mental health. </w:t>
      </w:r>
    </w:p>
    <w:p w14:paraId="431926BE" w14:textId="4EBE1AA6" w:rsidR="008146B2" w:rsidRDefault="008146B2" w:rsidP="00FC41A0">
      <w:pPr>
        <w:pStyle w:val="Title"/>
        <w:spacing w:before="100" w:beforeAutospacing="1" w:after="100" w:afterAutospacing="1"/>
        <w:ind w:right="289"/>
        <w:jc w:val="both"/>
        <w:rPr>
          <w:rFonts w:asciiTheme="minorHAnsi" w:eastAsia="Calibri" w:hAnsiTheme="minorHAnsi" w:cs="Calibri"/>
          <w:b w:val="0"/>
          <w:bCs/>
          <w:sz w:val="22"/>
          <w:szCs w:val="22"/>
          <w:u w:val="none"/>
        </w:rPr>
      </w:pPr>
      <w:r w:rsidRPr="001940EB">
        <w:rPr>
          <w:rFonts w:asciiTheme="minorHAnsi" w:eastAsia="Calibri" w:hAnsiTheme="minorHAnsi" w:cs="Calibri"/>
          <w:b w:val="0"/>
          <w:bCs/>
          <w:sz w:val="22"/>
          <w:szCs w:val="22"/>
          <w:u w:val="none"/>
        </w:rPr>
        <w:t xml:space="preserve">Our </w:t>
      </w:r>
      <w:r w:rsidR="00384C03" w:rsidRPr="001940EB">
        <w:rPr>
          <w:rFonts w:asciiTheme="minorHAnsi" w:eastAsia="Calibri" w:hAnsiTheme="minorHAnsi" w:cs="Calibri"/>
          <w:b w:val="0"/>
          <w:bCs/>
          <w:sz w:val="22"/>
          <w:szCs w:val="22"/>
          <w:u w:val="none"/>
        </w:rPr>
        <w:t xml:space="preserve">Positive Behaviour </w:t>
      </w:r>
      <w:r w:rsidR="008F4080" w:rsidRPr="001940EB">
        <w:rPr>
          <w:rFonts w:asciiTheme="minorHAnsi" w:eastAsia="Calibri" w:hAnsiTheme="minorHAnsi" w:cs="Calibri"/>
          <w:b w:val="0"/>
          <w:bCs/>
          <w:sz w:val="22"/>
          <w:szCs w:val="22"/>
          <w:u w:val="none"/>
        </w:rPr>
        <w:t>and Relationships</w:t>
      </w:r>
      <w:r w:rsidR="001940EB" w:rsidRPr="001940EB">
        <w:rPr>
          <w:rFonts w:asciiTheme="minorHAnsi" w:eastAsia="Calibri" w:hAnsiTheme="minorHAnsi" w:cs="Calibri"/>
          <w:b w:val="0"/>
          <w:bCs/>
          <w:sz w:val="22"/>
          <w:szCs w:val="22"/>
          <w:u w:val="none"/>
        </w:rPr>
        <w:t xml:space="preserve"> </w:t>
      </w:r>
      <w:r w:rsidR="00384C03" w:rsidRPr="001940EB">
        <w:rPr>
          <w:rFonts w:asciiTheme="minorHAnsi" w:eastAsia="Calibri" w:hAnsiTheme="minorHAnsi" w:cs="Calibri"/>
          <w:b w:val="0"/>
          <w:bCs/>
          <w:sz w:val="22"/>
          <w:szCs w:val="22"/>
          <w:u w:val="none"/>
        </w:rPr>
        <w:t>Policy reflects our understanding</w:t>
      </w:r>
      <w:r w:rsidRPr="001940EB">
        <w:rPr>
          <w:rFonts w:asciiTheme="minorHAnsi" w:eastAsia="Calibri" w:hAnsiTheme="minorHAnsi" w:cs="Calibri"/>
          <w:b w:val="0"/>
          <w:bCs/>
          <w:sz w:val="22"/>
          <w:szCs w:val="22"/>
          <w:u w:val="none"/>
        </w:rPr>
        <w:t xml:space="preserve"> </w:t>
      </w:r>
      <w:r w:rsidR="000C46C1" w:rsidRPr="001940EB">
        <w:rPr>
          <w:rFonts w:asciiTheme="minorHAnsi" w:eastAsia="Calibri" w:hAnsiTheme="minorHAnsi" w:cs="Calibri"/>
          <w:b w:val="0"/>
          <w:bCs/>
          <w:sz w:val="22"/>
          <w:szCs w:val="22"/>
          <w:u w:val="none"/>
        </w:rPr>
        <w:t>of the</w:t>
      </w:r>
      <w:r w:rsidRPr="001940EB">
        <w:rPr>
          <w:rFonts w:asciiTheme="minorHAnsi" w:eastAsia="Calibri" w:hAnsiTheme="minorHAnsi" w:cs="Calibri"/>
          <w:b w:val="0"/>
          <w:bCs/>
          <w:sz w:val="22"/>
          <w:szCs w:val="22"/>
          <w:u w:val="none"/>
        </w:rPr>
        <w:t xml:space="preserve"> complex needs of all our pupils and how this affects their ability to self</w:t>
      </w:r>
      <w:r w:rsidR="004A7A10" w:rsidRPr="001940EB">
        <w:rPr>
          <w:rFonts w:asciiTheme="minorHAnsi" w:eastAsia="Calibri" w:hAnsiTheme="minorHAnsi" w:cs="Calibri"/>
          <w:b w:val="0"/>
          <w:bCs/>
          <w:sz w:val="22"/>
          <w:szCs w:val="22"/>
          <w:u w:val="none"/>
        </w:rPr>
        <w:t>-</w:t>
      </w:r>
      <w:r w:rsidRPr="001940EB">
        <w:rPr>
          <w:rFonts w:asciiTheme="minorHAnsi" w:eastAsia="Calibri" w:hAnsiTheme="minorHAnsi" w:cs="Calibri"/>
          <w:b w:val="0"/>
          <w:bCs/>
          <w:sz w:val="22"/>
          <w:szCs w:val="22"/>
          <w:u w:val="none"/>
        </w:rPr>
        <w:t>regulate and manage their behaviour positively in order to engage with their learning. We aim to take a holistic, whole-person approach to behaviour that encompasses; sensory</w:t>
      </w:r>
      <w:r w:rsidRPr="00BA342C">
        <w:rPr>
          <w:rFonts w:asciiTheme="minorHAnsi" w:eastAsia="Calibri" w:hAnsiTheme="minorHAnsi" w:cs="Calibri"/>
          <w:b w:val="0"/>
          <w:bCs/>
          <w:sz w:val="22"/>
          <w:szCs w:val="22"/>
          <w:u w:val="none"/>
        </w:rPr>
        <w:t xml:space="preserve"> processing, trauma informed approaches, positive behaviour strategies and appropriate physical en</w:t>
      </w:r>
      <w:r w:rsidR="00384C03">
        <w:rPr>
          <w:rFonts w:asciiTheme="minorHAnsi" w:eastAsia="Calibri" w:hAnsiTheme="minorHAnsi" w:cs="Calibri"/>
          <w:b w:val="0"/>
          <w:bCs/>
          <w:sz w:val="22"/>
          <w:szCs w:val="22"/>
          <w:u w:val="none"/>
        </w:rPr>
        <w:t>vironments. The adults who work</w:t>
      </w:r>
      <w:r w:rsidRPr="00BA342C">
        <w:rPr>
          <w:rFonts w:asciiTheme="minorHAnsi" w:eastAsia="Calibri" w:hAnsiTheme="minorHAnsi" w:cs="Calibri"/>
          <w:b w:val="0"/>
          <w:bCs/>
          <w:sz w:val="22"/>
          <w:szCs w:val="22"/>
          <w:u w:val="none"/>
        </w:rPr>
        <w:t xml:space="preserve"> with our pupils and the relationships they develop are integral to this.</w:t>
      </w:r>
    </w:p>
    <w:p w14:paraId="38351CC2" w14:textId="77777777" w:rsidR="001C0C5F" w:rsidRPr="001C0C5F" w:rsidRDefault="001C0C5F" w:rsidP="001C0C5F">
      <w:pPr>
        <w:spacing w:line="240" w:lineRule="auto"/>
        <w:jc w:val="both"/>
        <w:rPr>
          <w:b w:val="0"/>
          <w:color w:val="auto"/>
          <w:sz w:val="22"/>
        </w:rPr>
      </w:pPr>
      <w:r w:rsidRPr="001C0C5F">
        <w:rPr>
          <w:b w:val="0"/>
          <w:color w:val="auto"/>
          <w:sz w:val="22"/>
        </w:rPr>
        <w:t xml:space="preserve">At Old Park School we strongly advocate for the rights of each of our children and young people. Our school rights are based around our curriculum approach, with direct links to the EHCP areas of need. They have been written in partnership with staff, families and pupils. </w:t>
      </w:r>
    </w:p>
    <w:p w14:paraId="689D219B" w14:textId="77777777" w:rsidR="001C0C5F" w:rsidRPr="001C0C5F" w:rsidRDefault="001C0C5F" w:rsidP="001C0C5F">
      <w:pPr>
        <w:spacing w:line="240" w:lineRule="auto"/>
        <w:jc w:val="both"/>
        <w:rPr>
          <w:b w:val="0"/>
          <w:color w:val="auto"/>
          <w:sz w:val="22"/>
        </w:rPr>
      </w:pPr>
    </w:p>
    <w:p w14:paraId="6F1F1D0F"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My Communication</w:t>
      </w:r>
    </w:p>
    <w:p w14:paraId="17AABBEB"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I have the right to make choices and to have my voice heard.</w:t>
      </w:r>
    </w:p>
    <w:p w14:paraId="0BF7D667" w14:textId="77777777" w:rsidR="001C0C5F" w:rsidRPr="001C0C5F" w:rsidRDefault="001C0C5F" w:rsidP="001C0C5F">
      <w:pPr>
        <w:spacing w:line="240" w:lineRule="auto"/>
        <w:rPr>
          <w:rFonts w:cstheme="minorHAnsi"/>
          <w:b w:val="0"/>
          <w:color w:val="auto"/>
          <w:sz w:val="22"/>
        </w:rPr>
      </w:pPr>
    </w:p>
    <w:p w14:paraId="3DE8F174"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My Thinking</w:t>
      </w:r>
    </w:p>
    <w:p w14:paraId="2C83C649"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I have the right to learn new things in a fun and exciting way.</w:t>
      </w:r>
    </w:p>
    <w:p w14:paraId="565A9B83" w14:textId="77777777" w:rsidR="001C0C5F" w:rsidRPr="001C0C5F" w:rsidRDefault="001C0C5F" w:rsidP="001C0C5F">
      <w:pPr>
        <w:spacing w:line="240" w:lineRule="auto"/>
        <w:rPr>
          <w:rFonts w:cstheme="minorHAnsi"/>
          <w:b w:val="0"/>
          <w:color w:val="auto"/>
          <w:sz w:val="22"/>
        </w:rPr>
      </w:pPr>
    </w:p>
    <w:p w14:paraId="6D0CC4E2" w14:textId="037152C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My Well</w:t>
      </w:r>
      <w:r w:rsidR="00D85F3C">
        <w:rPr>
          <w:rFonts w:cstheme="minorHAnsi"/>
          <w:b w:val="0"/>
          <w:color w:val="auto"/>
          <w:sz w:val="22"/>
        </w:rPr>
        <w:t>b</w:t>
      </w:r>
      <w:r w:rsidRPr="001C0C5F">
        <w:rPr>
          <w:rFonts w:cstheme="minorHAnsi"/>
          <w:b w:val="0"/>
          <w:color w:val="auto"/>
          <w:sz w:val="22"/>
        </w:rPr>
        <w:t>eing</w:t>
      </w:r>
    </w:p>
    <w:p w14:paraId="1DE9F935"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I have the right to feel safe and happy in a school where I can be proud of my achievements.</w:t>
      </w:r>
    </w:p>
    <w:p w14:paraId="340A1755" w14:textId="77777777" w:rsidR="001C0C5F" w:rsidRPr="001C0C5F" w:rsidRDefault="001C0C5F" w:rsidP="001C0C5F">
      <w:pPr>
        <w:spacing w:line="240" w:lineRule="auto"/>
        <w:rPr>
          <w:rFonts w:cstheme="minorHAnsi"/>
          <w:b w:val="0"/>
          <w:color w:val="auto"/>
          <w:sz w:val="22"/>
        </w:rPr>
      </w:pPr>
    </w:p>
    <w:p w14:paraId="022DF0BF"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My Body</w:t>
      </w:r>
    </w:p>
    <w:p w14:paraId="37799333"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I have the right to learn how to keep my body active, clean and healthy.</w:t>
      </w:r>
    </w:p>
    <w:p w14:paraId="4E10CDC4" w14:textId="77777777" w:rsidR="001C0C5F" w:rsidRPr="001C0C5F" w:rsidRDefault="001C0C5F" w:rsidP="001C0C5F">
      <w:pPr>
        <w:spacing w:line="240" w:lineRule="auto"/>
        <w:rPr>
          <w:rFonts w:cstheme="minorHAnsi"/>
          <w:b w:val="0"/>
          <w:color w:val="auto"/>
          <w:sz w:val="22"/>
        </w:rPr>
      </w:pPr>
    </w:p>
    <w:p w14:paraId="75B2B88F"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My World</w:t>
      </w:r>
    </w:p>
    <w:p w14:paraId="645F366A" w14:textId="77777777" w:rsidR="001C0C5F" w:rsidRPr="001C0C5F" w:rsidRDefault="001C0C5F" w:rsidP="001C0C5F">
      <w:pPr>
        <w:spacing w:line="240" w:lineRule="auto"/>
        <w:rPr>
          <w:rFonts w:cstheme="minorHAnsi"/>
          <w:b w:val="0"/>
          <w:color w:val="auto"/>
          <w:sz w:val="22"/>
        </w:rPr>
      </w:pPr>
      <w:r w:rsidRPr="001C0C5F">
        <w:rPr>
          <w:rFonts w:cstheme="minorHAnsi"/>
          <w:b w:val="0"/>
          <w:color w:val="auto"/>
          <w:sz w:val="22"/>
        </w:rPr>
        <w:t>I have the right to experience and explore the world around me, both in school and in the wider community.</w:t>
      </w:r>
    </w:p>
    <w:p w14:paraId="57BCF2BC" w14:textId="3A6E109F" w:rsidR="007607F8" w:rsidRPr="00BA342C" w:rsidRDefault="007607F8" w:rsidP="00136558">
      <w:pPr>
        <w:pStyle w:val="ListParagraph"/>
        <w:numPr>
          <w:ilvl w:val="0"/>
          <w:numId w:val="1"/>
        </w:numPr>
        <w:tabs>
          <w:tab w:val="left" w:pos="7488"/>
        </w:tabs>
        <w:spacing w:before="100" w:beforeAutospacing="1" w:after="100" w:afterAutospacing="1" w:line="240" w:lineRule="auto"/>
        <w:ind w:right="283"/>
        <w:jc w:val="both"/>
        <w:rPr>
          <w:bCs/>
          <w:color w:val="auto"/>
          <w:sz w:val="22"/>
        </w:rPr>
      </w:pPr>
      <w:r w:rsidRPr="00BA342C">
        <w:rPr>
          <w:bCs/>
          <w:color w:val="auto"/>
          <w:sz w:val="22"/>
        </w:rPr>
        <w:t>Aim</w:t>
      </w:r>
      <w:r w:rsidR="003D545D" w:rsidRPr="00BA342C">
        <w:rPr>
          <w:bCs/>
          <w:color w:val="auto"/>
          <w:sz w:val="22"/>
        </w:rPr>
        <w:t>s</w:t>
      </w:r>
      <w:r w:rsidRPr="00BA342C">
        <w:rPr>
          <w:bCs/>
          <w:color w:val="auto"/>
          <w:sz w:val="22"/>
        </w:rPr>
        <w:t xml:space="preserve"> and Rationale</w:t>
      </w:r>
    </w:p>
    <w:p w14:paraId="74F5DE01" w14:textId="66B694E8" w:rsidR="007607F8" w:rsidRPr="00BA342C" w:rsidRDefault="007607F8" w:rsidP="00FC41A0">
      <w:pPr>
        <w:tabs>
          <w:tab w:val="left" w:pos="7488"/>
        </w:tabs>
        <w:spacing w:before="100" w:beforeAutospacing="1" w:after="100" w:afterAutospacing="1" w:line="240" w:lineRule="auto"/>
        <w:ind w:right="283"/>
        <w:jc w:val="both"/>
        <w:rPr>
          <w:b w:val="0"/>
          <w:color w:val="auto"/>
          <w:sz w:val="22"/>
        </w:rPr>
      </w:pPr>
      <w:r w:rsidRPr="00BA342C">
        <w:rPr>
          <w:b w:val="0"/>
          <w:color w:val="auto"/>
          <w:sz w:val="22"/>
        </w:rPr>
        <w:t>We have high expectations for all our pupils in terms of their ability to learn and every day is viewed as an opportunity to</w:t>
      </w:r>
      <w:r w:rsidR="00384C03">
        <w:rPr>
          <w:b w:val="0"/>
          <w:color w:val="auto"/>
          <w:sz w:val="22"/>
        </w:rPr>
        <w:t xml:space="preserve"> develop, practice and</w:t>
      </w:r>
      <w:r w:rsidRPr="00BA342C">
        <w:rPr>
          <w:b w:val="0"/>
          <w:color w:val="auto"/>
          <w:sz w:val="22"/>
        </w:rPr>
        <w:t xml:space="preserve"> extend knowledge and skills. However, one of the biggest barriers to achieving this may be the pupils’ difficulty to self-regulate. Access to the curric</w:t>
      </w:r>
      <w:r w:rsidR="00384C03">
        <w:rPr>
          <w:b w:val="0"/>
          <w:color w:val="auto"/>
          <w:sz w:val="22"/>
        </w:rPr>
        <w:t>ulum can be severely hindered for</w:t>
      </w:r>
      <w:r w:rsidRPr="00BA342C">
        <w:rPr>
          <w:b w:val="0"/>
          <w:color w:val="auto"/>
          <w:sz w:val="22"/>
        </w:rPr>
        <w:t xml:space="preserve"> a pupil who is emotionally dysregulated. It follows, therefore, that a happy and </w:t>
      </w:r>
      <w:r w:rsidR="00CA7281" w:rsidRPr="00BA342C">
        <w:rPr>
          <w:b w:val="0"/>
          <w:color w:val="auto"/>
          <w:sz w:val="22"/>
        </w:rPr>
        <w:t>emotionally regulated</w:t>
      </w:r>
      <w:r w:rsidRPr="00BA342C">
        <w:rPr>
          <w:b w:val="0"/>
          <w:color w:val="auto"/>
          <w:sz w:val="22"/>
        </w:rPr>
        <w:t xml:space="preserve"> pupil is more inclined to make progress due to their readiness to learn and engage. Old Park’s aim is to truly understand pupils and their </w:t>
      </w:r>
      <w:proofErr w:type="spellStart"/>
      <w:r w:rsidRPr="00BA342C">
        <w:rPr>
          <w:b w:val="0"/>
          <w:color w:val="auto"/>
          <w:sz w:val="22"/>
        </w:rPr>
        <w:t>behaviour</w:t>
      </w:r>
      <w:proofErr w:type="spellEnd"/>
      <w:r w:rsidRPr="00BA342C">
        <w:rPr>
          <w:b w:val="0"/>
          <w:color w:val="auto"/>
          <w:sz w:val="22"/>
        </w:rPr>
        <w:t xml:space="preserve"> to improve the quality of life for all of our pupils and their families.</w:t>
      </w:r>
    </w:p>
    <w:p w14:paraId="5E704924" w14:textId="3F9970CB" w:rsidR="007607F8" w:rsidRDefault="007607F8" w:rsidP="00FC41A0">
      <w:pPr>
        <w:tabs>
          <w:tab w:val="left" w:pos="7488"/>
        </w:tabs>
        <w:spacing w:before="100" w:beforeAutospacing="1" w:after="100" w:afterAutospacing="1" w:line="240" w:lineRule="auto"/>
        <w:ind w:right="283"/>
        <w:jc w:val="both"/>
        <w:rPr>
          <w:b w:val="0"/>
          <w:color w:val="auto"/>
          <w:sz w:val="22"/>
        </w:rPr>
      </w:pPr>
      <w:r w:rsidRPr="00BA342C">
        <w:rPr>
          <w:b w:val="0"/>
          <w:color w:val="auto"/>
          <w:sz w:val="22"/>
        </w:rPr>
        <w:t xml:space="preserve">All pupils who attend Old Park School have </w:t>
      </w:r>
      <w:r w:rsidR="00384C03">
        <w:rPr>
          <w:b w:val="0"/>
          <w:color w:val="auto"/>
          <w:sz w:val="22"/>
        </w:rPr>
        <w:t>a range of complex needs which includes</w:t>
      </w:r>
      <w:r w:rsidRPr="00BA342C">
        <w:rPr>
          <w:b w:val="0"/>
          <w:color w:val="auto"/>
          <w:sz w:val="22"/>
        </w:rPr>
        <w:t xml:space="preserve"> Autism and Severe Learning Disabilities. All pupils have an Education Health Care Plan (EHCP).</w:t>
      </w:r>
      <w:r w:rsidR="00196BC6">
        <w:rPr>
          <w:b w:val="0"/>
          <w:color w:val="auto"/>
          <w:sz w:val="22"/>
        </w:rPr>
        <w:t xml:space="preserve"> </w:t>
      </w:r>
      <w:proofErr w:type="gramStart"/>
      <w:r w:rsidRPr="00BA342C">
        <w:rPr>
          <w:b w:val="0"/>
          <w:color w:val="auto"/>
          <w:sz w:val="22"/>
        </w:rPr>
        <w:t>Research  suggests</w:t>
      </w:r>
      <w:proofErr w:type="gramEnd"/>
      <w:r w:rsidRPr="00BA342C">
        <w:rPr>
          <w:b w:val="0"/>
          <w:color w:val="auto"/>
          <w:sz w:val="22"/>
        </w:rPr>
        <w:t xml:space="preserve">  that  the  more  severe  the  disability,  the  more  likelihood  there  is  for </w:t>
      </w:r>
      <w:proofErr w:type="spellStart"/>
      <w:r w:rsidRPr="00BA342C">
        <w:rPr>
          <w:b w:val="0"/>
          <w:color w:val="auto"/>
          <w:sz w:val="22"/>
        </w:rPr>
        <w:t>behaviour</w:t>
      </w:r>
      <w:r w:rsidR="004C7D0F" w:rsidRPr="00BA342C">
        <w:rPr>
          <w:b w:val="0"/>
          <w:color w:val="auto"/>
          <w:sz w:val="22"/>
        </w:rPr>
        <w:t>s</w:t>
      </w:r>
      <w:proofErr w:type="spellEnd"/>
      <w:r w:rsidR="004C7D0F" w:rsidRPr="00BA342C">
        <w:rPr>
          <w:b w:val="0"/>
          <w:color w:val="auto"/>
          <w:sz w:val="22"/>
        </w:rPr>
        <w:t xml:space="preserve"> </w:t>
      </w:r>
      <w:r w:rsidR="00947808">
        <w:rPr>
          <w:b w:val="0"/>
          <w:color w:val="auto"/>
          <w:sz w:val="22"/>
        </w:rPr>
        <w:t>of concern</w:t>
      </w:r>
      <w:r w:rsidRPr="00BA342C">
        <w:rPr>
          <w:b w:val="0"/>
          <w:color w:val="auto"/>
          <w:sz w:val="22"/>
        </w:rPr>
        <w:t xml:space="preserve">   to   occur.   These   </w:t>
      </w:r>
      <w:proofErr w:type="spellStart"/>
      <w:r w:rsidRPr="00BA342C">
        <w:rPr>
          <w:b w:val="0"/>
          <w:color w:val="auto"/>
          <w:sz w:val="22"/>
        </w:rPr>
        <w:t>behaviours</w:t>
      </w:r>
      <w:proofErr w:type="spellEnd"/>
      <w:r w:rsidRPr="00BA342C">
        <w:rPr>
          <w:b w:val="0"/>
          <w:color w:val="auto"/>
          <w:sz w:val="22"/>
        </w:rPr>
        <w:t xml:space="preserve">   may   be   more   likely   in   people   who   have communication difficulties, ASC, sensory impairments, sensory processing difficulties and physical or mental health problems (NICE guidelines, 2015). This means that there is a significant likelihood that some pupils will display some form of </w:t>
      </w:r>
      <w:proofErr w:type="spellStart"/>
      <w:r w:rsidR="004C7D0F" w:rsidRPr="00BA342C">
        <w:rPr>
          <w:b w:val="0"/>
          <w:color w:val="auto"/>
          <w:sz w:val="22"/>
        </w:rPr>
        <w:t>behaviours</w:t>
      </w:r>
      <w:proofErr w:type="spellEnd"/>
      <w:r w:rsidR="004C7D0F" w:rsidRPr="00BA342C">
        <w:rPr>
          <w:b w:val="0"/>
          <w:color w:val="auto"/>
          <w:sz w:val="22"/>
        </w:rPr>
        <w:t xml:space="preserve"> </w:t>
      </w:r>
      <w:r w:rsidR="00947808">
        <w:rPr>
          <w:b w:val="0"/>
          <w:color w:val="auto"/>
          <w:sz w:val="22"/>
        </w:rPr>
        <w:t>of concern</w:t>
      </w:r>
      <w:r w:rsidRPr="00BA342C">
        <w:rPr>
          <w:b w:val="0"/>
          <w:color w:val="auto"/>
          <w:sz w:val="22"/>
        </w:rPr>
        <w:t xml:space="preserve"> during a typical school day.  This policy, therefore, seeks to provide staff, and other key stakeholders, with clear guidelines on how to support the young people that present these </w:t>
      </w:r>
      <w:proofErr w:type="spellStart"/>
      <w:r w:rsidRPr="00BA342C">
        <w:rPr>
          <w:b w:val="0"/>
          <w:color w:val="auto"/>
          <w:sz w:val="22"/>
        </w:rPr>
        <w:t>behaviours</w:t>
      </w:r>
      <w:proofErr w:type="spellEnd"/>
      <w:r w:rsidRPr="00BA342C">
        <w:rPr>
          <w:b w:val="0"/>
          <w:color w:val="auto"/>
          <w:sz w:val="22"/>
        </w:rPr>
        <w:t xml:space="preserve">. A consistent </w:t>
      </w:r>
      <w:proofErr w:type="spellStart"/>
      <w:r w:rsidRPr="00BA342C">
        <w:rPr>
          <w:b w:val="0"/>
          <w:color w:val="auto"/>
          <w:sz w:val="22"/>
        </w:rPr>
        <w:t>behaviour</w:t>
      </w:r>
      <w:proofErr w:type="spellEnd"/>
      <w:r w:rsidRPr="00BA342C">
        <w:rPr>
          <w:b w:val="0"/>
          <w:color w:val="auto"/>
          <w:sz w:val="22"/>
        </w:rPr>
        <w:t xml:space="preserve"> approach amongst all staff is essential, and this begins with a shared understanding of </w:t>
      </w:r>
      <w:proofErr w:type="spellStart"/>
      <w:r w:rsidRPr="00BA342C">
        <w:rPr>
          <w:b w:val="0"/>
          <w:color w:val="auto"/>
          <w:sz w:val="22"/>
        </w:rPr>
        <w:t>behaviour</w:t>
      </w:r>
      <w:proofErr w:type="spellEnd"/>
      <w:r w:rsidRPr="00BA342C">
        <w:rPr>
          <w:b w:val="0"/>
          <w:color w:val="auto"/>
          <w:sz w:val="22"/>
        </w:rPr>
        <w:t xml:space="preserve"> principles.</w:t>
      </w:r>
    </w:p>
    <w:p w14:paraId="67B95AFD" w14:textId="77777777" w:rsidR="00CA7281" w:rsidRPr="00BA342C" w:rsidRDefault="00CA7281" w:rsidP="00FC41A0">
      <w:pPr>
        <w:tabs>
          <w:tab w:val="left" w:pos="7488"/>
        </w:tabs>
        <w:spacing w:before="100" w:beforeAutospacing="1" w:after="100" w:afterAutospacing="1" w:line="240" w:lineRule="auto"/>
        <w:ind w:right="283"/>
        <w:jc w:val="both"/>
        <w:rPr>
          <w:b w:val="0"/>
          <w:color w:val="auto"/>
          <w:sz w:val="22"/>
        </w:rPr>
      </w:pPr>
    </w:p>
    <w:p w14:paraId="20A657C3" w14:textId="4C685FEE" w:rsidR="0090661B" w:rsidRPr="00C5576F" w:rsidRDefault="0090661B" w:rsidP="00136558">
      <w:pPr>
        <w:pStyle w:val="ListParagraph"/>
        <w:numPr>
          <w:ilvl w:val="0"/>
          <w:numId w:val="1"/>
        </w:numPr>
        <w:tabs>
          <w:tab w:val="left" w:pos="7488"/>
        </w:tabs>
        <w:spacing w:before="100" w:beforeAutospacing="1" w:after="100" w:afterAutospacing="1" w:line="240" w:lineRule="auto"/>
        <w:ind w:right="283"/>
        <w:jc w:val="both"/>
        <w:rPr>
          <w:bCs/>
          <w:color w:val="auto"/>
          <w:sz w:val="22"/>
        </w:rPr>
      </w:pPr>
      <w:r w:rsidRPr="00C5576F">
        <w:rPr>
          <w:bCs/>
          <w:color w:val="auto"/>
          <w:sz w:val="22"/>
        </w:rPr>
        <w:lastRenderedPageBreak/>
        <w:t>Legislation</w:t>
      </w:r>
      <w:r w:rsidR="003D545D" w:rsidRPr="00C5576F">
        <w:rPr>
          <w:bCs/>
          <w:color w:val="auto"/>
          <w:sz w:val="22"/>
        </w:rPr>
        <w:t>, Regulations and Guidance</w:t>
      </w:r>
    </w:p>
    <w:p w14:paraId="384069A4" w14:textId="31884E5D" w:rsidR="0090661B" w:rsidRDefault="0090661B" w:rsidP="00FC41A0">
      <w:pPr>
        <w:tabs>
          <w:tab w:val="left" w:pos="7488"/>
        </w:tabs>
        <w:spacing w:before="100" w:beforeAutospacing="1" w:after="100" w:afterAutospacing="1" w:line="240" w:lineRule="auto"/>
        <w:ind w:right="284"/>
        <w:jc w:val="both"/>
        <w:rPr>
          <w:b w:val="0"/>
          <w:color w:val="auto"/>
          <w:sz w:val="22"/>
        </w:rPr>
      </w:pPr>
      <w:r w:rsidRPr="00BA342C">
        <w:rPr>
          <w:b w:val="0"/>
          <w:color w:val="auto"/>
          <w:sz w:val="22"/>
        </w:rPr>
        <w:t xml:space="preserve">This policy considers relevant legislation, regulations and guidance including the most recent </w:t>
      </w:r>
      <w:proofErr w:type="gramStart"/>
      <w:r w:rsidRPr="00BA342C">
        <w:rPr>
          <w:b w:val="0"/>
          <w:color w:val="auto"/>
          <w:sz w:val="22"/>
        </w:rPr>
        <w:t>publications  from</w:t>
      </w:r>
      <w:proofErr w:type="gramEnd"/>
      <w:r w:rsidRPr="00BA342C">
        <w:rPr>
          <w:b w:val="0"/>
          <w:color w:val="auto"/>
          <w:sz w:val="22"/>
        </w:rPr>
        <w:t xml:space="preserve">  the  Department  for  Education,  Department  of  Health  and  the  Health  and  Safety Executive.  </w:t>
      </w:r>
      <w:proofErr w:type="gramStart"/>
      <w:r w:rsidRPr="00BA342C">
        <w:rPr>
          <w:b w:val="0"/>
          <w:color w:val="auto"/>
          <w:sz w:val="22"/>
        </w:rPr>
        <w:t>For  young</w:t>
      </w:r>
      <w:proofErr w:type="gramEnd"/>
      <w:r w:rsidRPr="00BA342C">
        <w:rPr>
          <w:b w:val="0"/>
          <w:color w:val="auto"/>
          <w:sz w:val="22"/>
        </w:rPr>
        <w:t xml:space="preserve">  people  over  the  age  of  16  years,  the  Mental  Capacity  Act  is  also  carefully considered. This policy is also based on the special educational needs and disability (SEND) Code of Practice.</w:t>
      </w:r>
    </w:p>
    <w:p w14:paraId="53DA7987" w14:textId="735C96A1" w:rsidR="003D545D" w:rsidRPr="001940EB" w:rsidRDefault="003D545D" w:rsidP="003D545D">
      <w:pPr>
        <w:tabs>
          <w:tab w:val="left" w:pos="7488"/>
        </w:tabs>
        <w:spacing w:before="100" w:beforeAutospacing="1" w:after="100" w:afterAutospacing="1" w:line="240" w:lineRule="auto"/>
        <w:ind w:right="284"/>
        <w:jc w:val="both"/>
        <w:rPr>
          <w:b w:val="0"/>
          <w:color w:val="auto"/>
          <w:sz w:val="22"/>
          <w:u w:val="single"/>
        </w:rPr>
      </w:pPr>
      <w:r w:rsidRPr="00BA342C">
        <w:rPr>
          <w:b w:val="0"/>
          <w:color w:val="auto"/>
          <w:sz w:val="22"/>
          <w:u w:val="single"/>
        </w:rPr>
        <w:t xml:space="preserve">DfE </w:t>
      </w:r>
      <w:r w:rsidRPr="001940EB">
        <w:rPr>
          <w:b w:val="0"/>
          <w:color w:val="auto"/>
          <w:sz w:val="22"/>
          <w:u w:val="single"/>
        </w:rPr>
        <w:t>Guidance</w:t>
      </w:r>
    </w:p>
    <w:p w14:paraId="188B801A" w14:textId="46524DC7" w:rsidR="000608FF" w:rsidRPr="006B1E54" w:rsidRDefault="000608FF" w:rsidP="000608FF">
      <w:pPr>
        <w:pStyle w:val="Default"/>
        <w:numPr>
          <w:ilvl w:val="0"/>
          <w:numId w:val="4"/>
        </w:numPr>
        <w:spacing w:before="100" w:beforeAutospacing="1" w:after="100" w:afterAutospacing="1"/>
        <w:jc w:val="both"/>
        <w:rPr>
          <w:rFonts w:asciiTheme="minorHAnsi" w:hAnsiTheme="minorHAnsi"/>
          <w:color w:val="auto"/>
          <w:sz w:val="22"/>
          <w:szCs w:val="22"/>
          <w:u w:val="single"/>
          <w:lang w:val="en-US"/>
        </w:rPr>
      </w:pPr>
      <w:proofErr w:type="spellStart"/>
      <w:r w:rsidRPr="006B1E54">
        <w:rPr>
          <w:rFonts w:asciiTheme="minorHAnsi" w:hAnsiTheme="minorHAnsi"/>
          <w:color w:val="auto"/>
          <w:sz w:val="22"/>
          <w:szCs w:val="22"/>
          <w:u w:val="single"/>
          <w:lang w:val="en-US"/>
        </w:rPr>
        <w:t>Behaviour</w:t>
      </w:r>
      <w:proofErr w:type="spellEnd"/>
      <w:r w:rsidRPr="006B1E54">
        <w:rPr>
          <w:rFonts w:asciiTheme="minorHAnsi" w:hAnsiTheme="minorHAnsi"/>
          <w:color w:val="auto"/>
          <w:sz w:val="22"/>
          <w:szCs w:val="22"/>
          <w:u w:val="single"/>
          <w:lang w:val="en-US"/>
        </w:rPr>
        <w:t xml:space="preserve"> in Schools: Advice for headteachers and school staff, February 2024. </w:t>
      </w:r>
    </w:p>
    <w:p w14:paraId="3C01F5FB" w14:textId="65E644C8" w:rsidR="000608FF" w:rsidRPr="006B1E54" w:rsidRDefault="00DA0C6F" w:rsidP="000608FF">
      <w:pPr>
        <w:pStyle w:val="ListParagraph"/>
        <w:numPr>
          <w:ilvl w:val="0"/>
          <w:numId w:val="4"/>
        </w:numPr>
        <w:tabs>
          <w:tab w:val="left" w:pos="7488"/>
        </w:tabs>
        <w:spacing w:line="240" w:lineRule="auto"/>
        <w:ind w:right="284"/>
        <w:jc w:val="both"/>
        <w:rPr>
          <w:b w:val="0"/>
          <w:bCs/>
          <w:color w:val="auto"/>
          <w:sz w:val="22"/>
          <w:u w:val="single"/>
        </w:rPr>
      </w:pPr>
      <w:hyperlink r:id="rId13" w:history="1">
        <w:r w:rsidR="003D545D" w:rsidRPr="006B1E54">
          <w:rPr>
            <w:rStyle w:val="Hyperlink"/>
            <w:b w:val="0"/>
            <w:bCs/>
            <w:color w:val="auto"/>
            <w:sz w:val="22"/>
          </w:rPr>
          <w:t>Use of reasonable force in schools - GOV.UK (www.gov.uk)</w:t>
        </w:r>
      </w:hyperlink>
      <w:r w:rsidR="003D545D" w:rsidRPr="006B1E54">
        <w:rPr>
          <w:b w:val="0"/>
          <w:bCs/>
          <w:color w:val="auto"/>
          <w:sz w:val="22"/>
          <w:u w:val="single"/>
        </w:rPr>
        <w:t>, 2013</w:t>
      </w:r>
    </w:p>
    <w:p w14:paraId="51332E34" w14:textId="013A6AAF" w:rsidR="000608FF" w:rsidRPr="006B1E54" w:rsidRDefault="000608FF" w:rsidP="000608FF">
      <w:pPr>
        <w:pStyle w:val="ListParagraph"/>
        <w:numPr>
          <w:ilvl w:val="0"/>
          <w:numId w:val="4"/>
        </w:numPr>
        <w:tabs>
          <w:tab w:val="left" w:pos="7488"/>
        </w:tabs>
        <w:spacing w:line="240" w:lineRule="auto"/>
        <w:ind w:right="284"/>
        <w:jc w:val="both"/>
        <w:rPr>
          <w:b w:val="0"/>
          <w:bCs/>
          <w:color w:val="auto"/>
          <w:sz w:val="22"/>
          <w:u w:val="single"/>
        </w:rPr>
      </w:pPr>
      <w:r w:rsidRPr="006B1E54">
        <w:rPr>
          <w:b w:val="0"/>
          <w:bCs/>
          <w:color w:val="auto"/>
          <w:sz w:val="22"/>
          <w:u w:val="single"/>
        </w:rPr>
        <w:t>Suspension and permanent exclusion from maintained schools, academies and pupil referral units in England, including pupil movement Guidance for maintained schools, academies, and pupil referral units in England August 2024</w:t>
      </w:r>
    </w:p>
    <w:p w14:paraId="17A59734" w14:textId="3007C33F" w:rsidR="00C33964" w:rsidRPr="006B1E54" w:rsidRDefault="00DA0C6F" w:rsidP="00C33964">
      <w:pPr>
        <w:pStyle w:val="ListParagraph"/>
        <w:numPr>
          <w:ilvl w:val="0"/>
          <w:numId w:val="4"/>
        </w:numPr>
        <w:tabs>
          <w:tab w:val="left" w:pos="7488"/>
        </w:tabs>
        <w:spacing w:line="240" w:lineRule="auto"/>
        <w:ind w:right="284"/>
        <w:jc w:val="both"/>
        <w:rPr>
          <w:b w:val="0"/>
          <w:bCs/>
          <w:color w:val="auto"/>
          <w:sz w:val="22"/>
          <w:u w:val="single"/>
        </w:rPr>
      </w:pPr>
      <w:hyperlink r:id="rId14" w:history="1">
        <w:r w:rsidR="00143E2B" w:rsidRPr="006B1E54">
          <w:rPr>
            <w:rStyle w:val="Hyperlink"/>
            <w:b w:val="0"/>
            <w:bCs/>
            <w:color w:val="auto"/>
            <w:sz w:val="22"/>
          </w:rPr>
          <w:t>Reducing_the_Need_for_Restraint_and_Restrictive_Intervention.pdf (publishing.service.gov.uk)</w:t>
        </w:r>
      </w:hyperlink>
      <w:r w:rsidR="00143E2B" w:rsidRPr="006B1E54">
        <w:rPr>
          <w:b w:val="0"/>
          <w:bCs/>
          <w:color w:val="auto"/>
          <w:sz w:val="22"/>
          <w:u w:val="single"/>
        </w:rPr>
        <w:t xml:space="preserve">, </w:t>
      </w:r>
      <w:r w:rsidR="00F33585" w:rsidRPr="006B1E54">
        <w:rPr>
          <w:b w:val="0"/>
          <w:bCs/>
          <w:color w:val="auto"/>
          <w:sz w:val="22"/>
          <w:u w:val="single"/>
        </w:rPr>
        <w:t>2019</w:t>
      </w:r>
    </w:p>
    <w:p w14:paraId="6F9C1290" w14:textId="064E7300" w:rsidR="00C33964" w:rsidRPr="006B1E54" w:rsidRDefault="00C33964" w:rsidP="001940EB">
      <w:pPr>
        <w:pStyle w:val="ListParagraph"/>
        <w:tabs>
          <w:tab w:val="left" w:pos="7488"/>
        </w:tabs>
        <w:spacing w:line="240" w:lineRule="auto"/>
        <w:ind w:right="284"/>
        <w:jc w:val="both"/>
        <w:rPr>
          <w:b w:val="0"/>
          <w:bCs/>
          <w:color w:val="auto"/>
          <w:sz w:val="22"/>
          <w:u w:val="single"/>
        </w:rPr>
      </w:pPr>
      <w:r w:rsidRPr="006B1E54">
        <w:rPr>
          <w:b w:val="0"/>
          <w:bCs/>
          <w:color w:val="auto"/>
          <w:sz w:val="22"/>
          <w:u w:val="single"/>
        </w:rPr>
        <w:t>Searching, Screening and Confiscation Advice for schools July 2022</w:t>
      </w:r>
    </w:p>
    <w:p w14:paraId="40CBD0DC" w14:textId="54B5907B" w:rsidR="003D545D" w:rsidRPr="006B1E54" w:rsidRDefault="00DA0C6F" w:rsidP="00136558">
      <w:pPr>
        <w:pStyle w:val="ListParagraph"/>
        <w:numPr>
          <w:ilvl w:val="0"/>
          <w:numId w:val="4"/>
        </w:numPr>
        <w:tabs>
          <w:tab w:val="left" w:pos="7488"/>
        </w:tabs>
        <w:spacing w:line="240" w:lineRule="auto"/>
        <w:ind w:right="284"/>
        <w:jc w:val="both"/>
        <w:rPr>
          <w:b w:val="0"/>
          <w:bCs/>
          <w:color w:val="auto"/>
          <w:sz w:val="22"/>
          <w:u w:val="single"/>
        </w:rPr>
      </w:pPr>
      <w:hyperlink r:id="rId15" w:history="1">
        <w:r w:rsidR="00143E2B" w:rsidRPr="006B1E54">
          <w:rPr>
            <w:rStyle w:val="Hyperlink"/>
            <w:b w:val="0"/>
            <w:bCs/>
            <w:color w:val="auto"/>
            <w:sz w:val="22"/>
          </w:rPr>
          <w:t>Positive environments where children can flourish - GOV.UK (www.gov.uk)</w:t>
        </w:r>
      </w:hyperlink>
      <w:r w:rsidR="00143E2B" w:rsidRPr="006B1E54">
        <w:rPr>
          <w:b w:val="0"/>
          <w:bCs/>
          <w:color w:val="auto"/>
          <w:sz w:val="22"/>
          <w:u w:val="single"/>
        </w:rPr>
        <w:t>,</w:t>
      </w:r>
      <w:r w:rsidR="001940EB" w:rsidRPr="006B1E54">
        <w:rPr>
          <w:b w:val="0"/>
          <w:bCs/>
          <w:color w:val="auto"/>
          <w:sz w:val="22"/>
          <w:u w:val="single"/>
        </w:rPr>
        <w:t xml:space="preserve"> </w:t>
      </w:r>
      <w:r w:rsidR="00082086" w:rsidRPr="006B1E54">
        <w:rPr>
          <w:b w:val="0"/>
          <w:bCs/>
          <w:color w:val="auto"/>
          <w:sz w:val="22"/>
          <w:u w:val="single"/>
        </w:rPr>
        <w:t>2021</w:t>
      </w:r>
    </w:p>
    <w:p w14:paraId="13742A8B" w14:textId="6FF470D2" w:rsidR="000608FF" w:rsidRPr="006B1E54" w:rsidRDefault="00DA0C6F" w:rsidP="000608FF">
      <w:pPr>
        <w:pStyle w:val="ListParagraph"/>
        <w:numPr>
          <w:ilvl w:val="0"/>
          <w:numId w:val="4"/>
        </w:numPr>
        <w:tabs>
          <w:tab w:val="left" w:pos="7488"/>
        </w:tabs>
        <w:spacing w:line="240" w:lineRule="auto"/>
        <w:ind w:right="284"/>
        <w:jc w:val="both"/>
        <w:rPr>
          <w:b w:val="0"/>
          <w:bCs/>
          <w:color w:val="auto"/>
          <w:sz w:val="22"/>
          <w:u w:val="single"/>
        </w:rPr>
      </w:pPr>
      <w:hyperlink r:id="rId16" w:history="1">
        <w:r w:rsidR="00143E2B" w:rsidRPr="006B1E54">
          <w:rPr>
            <w:rStyle w:val="Hyperlink"/>
            <w:b w:val="0"/>
            <w:bCs/>
            <w:color w:val="auto"/>
            <w:sz w:val="22"/>
          </w:rPr>
          <w:t>SEND code of practice: 0 to 25 years - GOV.UK (www.gov.uk)</w:t>
        </w:r>
      </w:hyperlink>
      <w:r w:rsidR="00143E2B" w:rsidRPr="006B1E54">
        <w:rPr>
          <w:b w:val="0"/>
          <w:bCs/>
          <w:color w:val="auto"/>
          <w:sz w:val="22"/>
          <w:u w:val="single"/>
        </w:rPr>
        <w:t>,</w:t>
      </w:r>
      <w:r w:rsidR="00082086" w:rsidRPr="006B1E54">
        <w:rPr>
          <w:b w:val="0"/>
          <w:bCs/>
          <w:color w:val="auto"/>
          <w:sz w:val="22"/>
          <w:u w:val="single"/>
        </w:rPr>
        <w:t xml:space="preserve"> 2024</w:t>
      </w:r>
    </w:p>
    <w:p w14:paraId="3BBF96FA" w14:textId="4F5F5622" w:rsidR="0090661B" w:rsidRPr="00BA342C" w:rsidRDefault="0090661B" w:rsidP="00FC41A0">
      <w:pPr>
        <w:tabs>
          <w:tab w:val="left" w:pos="7488"/>
        </w:tabs>
        <w:spacing w:before="100" w:beforeAutospacing="1" w:after="100" w:afterAutospacing="1" w:line="240" w:lineRule="auto"/>
        <w:ind w:right="284"/>
        <w:jc w:val="both"/>
        <w:rPr>
          <w:b w:val="0"/>
          <w:color w:val="auto"/>
          <w:sz w:val="22"/>
        </w:rPr>
      </w:pPr>
      <w:r w:rsidRPr="001940EB">
        <w:rPr>
          <w:b w:val="0"/>
          <w:color w:val="auto"/>
          <w:sz w:val="22"/>
        </w:rPr>
        <w:t>This policy should be read in conjunction with other school policies relating to interaction between adults and pupils. This includes the school’s safeguarding</w:t>
      </w:r>
      <w:r w:rsidRPr="00BA342C">
        <w:rPr>
          <w:b w:val="0"/>
          <w:color w:val="auto"/>
          <w:sz w:val="22"/>
        </w:rPr>
        <w:t xml:space="preserve"> policy. It aims to ensure that the pupils at our school feel safe and secure and learn to modify their </w:t>
      </w:r>
      <w:proofErr w:type="spellStart"/>
      <w:r w:rsidRPr="00BA342C">
        <w:rPr>
          <w:b w:val="0"/>
          <w:color w:val="auto"/>
          <w:sz w:val="22"/>
        </w:rPr>
        <w:t>behaviour</w:t>
      </w:r>
      <w:proofErr w:type="spellEnd"/>
      <w:r w:rsidRPr="00BA342C">
        <w:rPr>
          <w:b w:val="0"/>
          <w:color w:val="auto"/>
          <w:sz w:val="22"/>
        </w:rPr>
        <w:t xml:space="preserve"> to what is socially acceptable according to pupils’ individual levels of understanding and ability.</w:t>
      </w:r>
    </w:p>
    <w:p w14:paraId="36E89E38" w14:textId="3AA362D1" w:rsidR="0090661B" w:rsidRPr="00C5576F" w:rsidRDefault="0090661B" w:rsidP="00136558">
      <w:pPr>
        <w:pStyle w:val="ListParagraph"/>
        <w:numPr>
          <w:ilvl w:val="0"/>
          <w:numId w:val="1"/>
        </w:numPr>
        <w:tabs>
          <w:tab w:val="left" w:pos="7488"/>
        </w:tabs>
        <w:spacing w:before="100" w:beforeAutospacing="1" w:after="100" w:afterAutospacing="1" w:line="240" w:lineRule="auto"/>
        <w:ind w:right="283"/>
        <w:jc w:val="both"/>
        <w:rPr>
          <w:bCs/>
          <w:color w:val="auto"/>
          <w:sz w:val="22"/>
        </w:rPr>
      </w:pPr>
      <w:r w:rsidRPr="00C5576F">
        <w:rPr>
          <w:bCs/>
          <w:color w:val="auto"/>
          <w:sz w:val="22"/>
        </w:rPr>
        <w:t>Duty of Care</w:t>
      </w:r>
    </w:p>
    <w:p w14:paraId="7D304B98" w14:textId="02C7704F" w:rsidR="0090661B" w:rsidRPr="00BA342C" w:rsidRDefault="0090661B" w:rsidP="00FC41A0">
      <w:pPr>
        <w:tabs>
          <w:tab w:val="left" w:pos="7488"/>
        </w:tabs>
        <w:spacing w:before="100" w:beforeAutospacing="1" w:after="100" w:afterAutospacing="1" w:line="240" w:lineRule="auto"/>
        <w:ind w:right="284"/>
        <w:jc w:val="both"/>
        <w:rPr>
          <w:b w:val="0"/>
          <w:color w:val="auto"/>
          <w:sz w:val="22"/>
        </w:rPr>
      </w:pPr>
      <w:r w:rsidRPr="00BA342C">
        <w:rPr>
          <w:b w:val="0"/>
          <w:color w:val="auto"/>
          <w:sz w:val="22"/>
        </w:rPr>
        <w:t>Teaching and non-teaching staff work in loco parentis and should always be mindful of th</w:t>
      </w:r>
      <w:r w:rsidR="00384C03">
        <w:rPr>
          <w:b w:val="0"/>
          <w:color w:val="auto"/>
          <w:sz w:val="22"/>
        </w:rPr>
        <w:t xml:space="preserve">eir duty of care to the pupils. </w:t>
      </w:r>
      <w:r w:rsidRPr="00BA342C">
        <w:rPr>
          <w:b w:val="0"/>
          <w:color w:val="auto"/>
          <w:sz w:val="22"/>
        </w:rPr>
        <w:t xml:space="preserve">This policy is for the protection of pupils and all teaching and support staff (including student placements). This policy is fully available on the school website and contents are readily available to parents and </w:t>
      </w:r>
      <w:proofErr w:type="spellStart"/>
      <w:r w:rsidRPr="00BA342C">
        <w:rPr>
          <w:b w:val="0"/>
          <w:color w:val="auto"/>
          <w:sz w:val="22"/>
        </w:rPr>
        <w:t>carers</w:t>
      </w:r>
      <w:proofErr w:type="spellEnd"/>
      <w:r w:rsidRPr="00BA342C">
        <w:rPr>
          <w:b w:val="0"/>
          <w:color w:val="auto"/>
          <w:sz w:val="22"/>
        </w:rPr>
        <w:t>.</w:t>
      </w:r>
    </w:p>
    <w:p w14:paraId="7683D568" w14:textId="70908959" w:rsidR="0090661B" w:rsidRPr="00BA342C" w:rsidRDefault="0090661B"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BA342C">
        <w:rPr>
          <w:bCs/>
          <w:color w:val="auto"/>
          <w:sz w:val="22"/>
        </w:rPr>
        <w:t xml:space="preserve">Positive </w:t>
      </w:r>
      <w:proofErr w:type="spellStart"/>
      <w:r w:rsidRPr="00BA342C">
        <w:rPr>
          <w:bCs/>
          <w:color w:val="auto"/>
          <w:sz w:val="22"/>
        </w:rPr>
        <w:t>Behaviour</w:t>
      </w:r>
      <w:proofErr w:type="spellEnd"/>
      <w:r w:rsidRPr="00BA342C">
        <w:rPr>
          <w:bCs/>
          <w:color w:val="auto"/>
          <w:sz w:val="22"/>
        </w:rPr>
        <w:t xml:space="preserve"> Support</w:t>
      </w:r>
    </w:p>
    <w:p w14:paraId="09509B54" w14:textId="1B9328E0" w:rsidR="0090661B" w:rsidRPr="00BA342C" w:rsidRDefault="0090661B" w:rsidP="00FC41A0">
      <w:pPr>
        <w:tabs>
          <w:tab w:val="left" w:pos="7488"/>
        </w:tabs>
        <w:spacing w:before="100" w:beforeAutospacing="1" w:after="100" w:afterAutospacing="1" w:line="240" w:lineRule="auto"/>
        <w:ind w:right="284"/>
        <w:jc w:val="both"/>
        <w:rPr>
          <w:b w:val="0"/>
          <w:color w:val="auto"/>
          <w:sz w:val="22"/>
        </w:rPr>
      </w:pPr>
      <w:r w:rsidRPr="00BA342C">
        <w:rPr>
          <w:b w:val="0"/>
          <w:color w:val="auto"/>
          <w:sz w:val="22"/>
        </w:rPr>
        <w:t xml:space="preserve">Old Park’s philosophy is aligned with the aims and values of Positive </w:t>
      </w:r>
      <w:proofErr w:type="spellStart"/>
      <w:r w:rsidRPr="00BA342C">
        <w:rPr>
          <w:b w:val="0"/>
          <w:color w:val="auto"/>
          <w:sz w:val="22"/>
        </w:rPr>
        <w:t>Behaviour</w:t>
      </w:r>
      <w:proofErr w:type="spellEnd"/>
      <w:r w:rsidRPr="00BA342C">
        <w:rPr>
          <w:b w:val="0"/>
          <w:color w:val="auto"/>
          <w:sz w:val="22"/>
        </w:rPr>
        <w:t xml:space="preserve"> Support (PBS).</w:t>
      </w:r>
    </w:p>
    <w:p w14:paraId="2BBD5C46" w14:textId="683B56F3" w:rsidR="0090661B" w:rsidRPr="00BA342C" w:rsidRDefault="0090661B" w:rsidP="00136558">
      <w:pPr>
        <w:pStyle w:val="ListParagraph"/>
        <w:numPr>
          <w:ilvl w:val="0"/>
          <w:numId w:val="3"/>
        </w:numPr>
        <w:tabs>
          <w:tab w:val="left" w:pos="7488"/>
        </w:tabs>
        <w:spacing w:before="100" w:beforeAutospacing="1" w:after="100" w:afterAutospacing="1" w:line="240" w:lineRule="auto"/>
        <w:ind w:right="284"/>
        <w:jc w:val="both"/>
        <w:rPr>
          <w:b w:val="0"/>
          <w:color w:val="auto"/>
          <w:sz w:val="22"/>
        </w:rPr>
      </w:pPr>
      <w:r w:rsidRPr="00BA342C">
        <w:rPr>
          <w:b w:val="0"/>
          <w:color w:val="auto"/>
          <w:sz w:val="22"/>
        </w:rPr>
        <w:t xml:space="preserve">Positive </w:t>
      </w:r>
      <w:proofErr w:type="spellStart"/>
      <w:r w:rsidRPr="00BA342C">
        <w:rPr>
          <w:b w:val="0"/>
          <w:color w:val="auto"/>
          <w:sz w:val="22"/>
        </w:rPr>
        <w:t>Behaviour</w:t>
      </w:r>
      <w:proofErr w:type="spellEnd"/>
      <w:r w:rsidRPr="00BA342C">
        <w:rPr>
          <w:b w:val="0"/>
          <w:color w:val="auto"/>
          <w:sz w:val="22"/>
        </w:rPr>
        <w:t xml:space="preserve"> Support (PBS) is an approach that is used to support </w:t>
      </w:r>
      <w:proofErr w:type="spellStart"/>
      <w:r w:rsidRPr="00BA342C">
        <w:rPr>
          <w:b w:val="0"/>
          <w:color w:val="auto"/>
          <w:sz w:val="22"/>
        </w:rPr>
        <w:t>behaviour</w:t>
      </w:r>
      <w:proofErr w:type="spellEnd"/>
      <w:r w:rsidRPr="00BA342C">
        <w:rPr>
          <w:b w:val="0"/>
          <w:color w:val="auto"/>
          <w:sz w:val="22"/>
        </w:rPr>
        <w:t xml:space="preserve"> change in young people or adults with or without a learning disability. Unlike traditional methods used, the focus is not on ‘fixing’ the person or </w:t>
      </w:r>
      <w:r w:rsidR="00EF4C96" w:rsidRPr="00BA342C">
        <w:rPr>
          <w:b w:val="0"/>
          <w:color w:val="auto"/>
          <w:sz w:val="22"/>
        </w:rPr>
        <w:t xml:space="preserve">the </w:t>
      </w:r>
      <w:proofErr w:type="spellStart"/>
      <w:r w:rsidR="00EF4C96" w:rsidRPr="00BA342C">
        <w:rPr>
          <w:b w:val="0"/>
          <w:color w:val="auto"/>
          <w:sz w:val="22"/>
        </w:rPr>
        <w:t>behaviour</w:t>
      </w:r>
      <w:proofErr w:type="spellEnd"/>
      <w:r w:rsidR="00EF4C96" w:rsidRPr="00BA342C">
        <w:rPr>
          <w:b w:val="0"/>
          <w:color w:val="auto"/>
          <w:sz w:val="22"/>
        </w:rPr>
        <w:t xml:space="preserve"> that challenges</w:t>
      </w:r>
      <w:r w:rsidRPr="00BA342C">
        <w:rPr>
          <w:b w:val="0"/>
          <w:color w:val="auto"/>
          <w:sz w:val="22"/>
        </w:rPr>
        <w:t xml:space="preserve"> itself and never uses punishment as a strategy for dealing with </w:t>
      </w:r>
      <w:proofErr w:type="spellStart"/>
      <w:r w:rsidRPr="00BA342C">
        <w:rPr>
          <w:b w:val="0"/>
          <w:color w:val="auto"/>
          <w:sz w:val="22"/>
        </w:rPr>
        <w:t>behaviours</w:t>
      </w:r>
      <w:proofErr w:type="spellEnd"/>
      <w:r w:rsidRPr="00BA342C">
        <w:rPr>
          <w:b w:val="0"/>
          <w:color w:val="auto"/>
          <w:sz w:val="22"/>
        </w:rPr>
        <w:t xml:space="preserve"> of concern.</w:t>
      </w:r>
    </w:p>
    <w:p w14:paraId="1A89C046" w14:textId="1C45DD83" w:rsidR="0090661B" w:rsidRPr="00BA342C" w:rsidRDefault="0090661B" w:rsidP="00136558">
      <w:pPr>
        <w:pStyle w:val="ListParagraph"/>
        <w:numPr>
          <w:ilvl w:val="0"/>
          <w:numId w:val="3"/>
        </w:numPr>
        <w:tabs>
          <w:tab w:val="left" w:pos="7488"/>
        </w:tabs>
        <w:spacing w:before="100" w:beforeAutospacing="1" w:after="100" w:afterAutospacing="1" w:line="240" w:lineRule="auto"/>
        <w:ind w:right="284"/>
        <w:jc w:val="both"/>
        <w:rPr>
          <w:b w:val="0"/>
          <w:color w:val="auto"/>
          <w:sz w:val="22"/>
        </w:rPr>
      </w:pPr>
      <w:proofErr w:type="gramStart"/>
      <w:r w:rsidRPr="00BA342C">
        <w:rPr>
          <w:b w:val="0"/>
          <w:color w:val="auto"/>
          <w:sz w:val="22"/>
        </w:rPr>
        <w:t>PBS  is</w:t>
      </w:r>
      <w:proofErr w:type="gramEnd"/>
      <w:r w:rsidRPr="00BA342C">
        <w:rPr>
          <w:b w:val="0"/>
          <w:color w:val="auto"/>
          <w:sz w:val="22"/>
        </w:rPr>
        <w:t xml:space="preserve">  founded  upon  an  understanding  that  </w:t>
      </w:r>
      <w:proofErr w:type="spellStart"/>
      <w:r w:rsidRPr="00BA342C">
        <w:rPr>
          <w:b w:val="0"/>
          <w:color w:val="auto"/>
          <w:sz w:val="22"/>
        </w:rPr>
        <w:t>behaviours</w:t>
      </w:r>
      <w:proofErr w:type="spellEnd"/>
      <w:r w:rsidRPr="00BA342C">
        <w:rPr>
          <w:b w:val="0"/>
          <w:color w:val="auto"/>
          <w:sz w:val="22"/>
        </w:rPr>
        <w:t xml:space="preserve">  that  challenge  serve  an  important function for those who display them.</w:t>
      </w:r>
    </w:p>
    <w:p w14:paraId="31A204EA" w14:textId="6D3BDAAA" w:rsidR="0090661B" w:rsidRPr="00BA342C" w:rsidRDefault="0090661B" w:rsidP="00136558">
      <w:pPr>
        <w:pStyle w:val="ListParagraph"/>
        <w:numPr>
          <w:ilvl w:val="0"/>
          <w:numId w:val="3"/>
        </w:numPr>
        <w:tabs>
          <w:tab w:val="left" w:pos="7488"/>
        </w:tabs>
        <w:spacing w:before="100" w:beforeAutospacing="1" w:after="100" w:afterAutospacing="1" w:line="240" w:lineRule="auto"/>
        <w:ind w:right="284"/>
        <w:jc w:val="both"/>
        <w:rPr>
          <w:b w:val="0"/>
          <w:color w:val="auto"/>
          <w:sz w:val="22"/>
        </w:rPr>
      </w:pPr>
      <w:proofErr w:type="gramStart"/>
      <w:r w:rsidRPr="00BA342C">
        <w:rPr>
          <w:b w:val="0"/>
          <w:color w:val="auto"/>
          <w:sz w:val="22"/>
        </w:rPr>
        <w:t>PBS  is</w:t>
      </w:r>
      <w:proofErr w:type="gramEnd"/>
      <w:r w:rsidRPr="00BA342C">
        <w:rPr>
          <w:b w:val="0"/>
          <w:color w:val="auto"/>
          <w:sz w:val="22"/>
        </w:rPr>
        <w:t xml:space="preserve">  based  upon  the  principle  that  if  you  can  teach  someone  a more  effective  and  more acceptable </w:t>
      </w:r>
      <w:proofErr w:type="spellStart"/>
      <w:r w:rsidRPr="00BA342C">
        <w:rPr>
          <w:b w:val="0"/>
          <w:color w:val="auto"/>
          <w:sz w:val="22"/>
        </w:rPr>
        <w:t>behaviour</w:t>
      </w:r>
      <w:proofErr w:type="spellEnd"/>
      <w:r w:rsidRPr="00BA342C">
        <w:rPr>
          <w:b w:val="0"/>
          <w:color w:val="auto"/>
          <w:sz w:val="22"/>
        </w:rPr>
        <w:t xml:space="preserve"> than the challenging one, the </w:t>
      </w:r>
      <w:proofErr w:type="spellStart"/>
      <w:r w:rsidRPr="00BA342C">
        <w:rPr>
          <w:b w:val="0"/>
          <w:color w:val="auto"/>
          <w:sz w:val="22"/>
        </w:rPr>
        <w:t>behaviour</w:t>
      </w:r>
      <w:proofErr w:type="spellEnd"/>
      <w:r w:rsidRPr="00BA342C">
        <w:rPr>
          <w:b w:val="0"/>
          <w:color w:val="auto"/>
          <w:sz w:val="22"/>
        </w:rPr>
        <w:t xml:space="preserve"> of concern will reduce.</w:t>
      </w:r>
    </w:p>
    <w:p w14:paraId="2FA3436D" w14:textId="3F707A6B" w:rsidR="0090661B" w:rsidRPr="00BA342C" w:rsidRDefault="0090661B" w:rsidP="00136558">
      <w:pPr>
        <w:pStyle w:val="ListParagraph"/>
        <w:numPr>
          <w:ilvl w:val="0"/>
          <w:numId w:val="3"/>
        </w:numPr>
        <w:tabs>
          <w:tab w:val="left" w:pos="7488"/>
        </w:tabs>
        <w:spacing w:before="100" w:beforeAutospacing="1" w:after="100" w:afterAutospacing="1" w:line="240" w:lineRule="auto"/>
        <w:ind w:right="284"/>
        <w:jc w:val="both"/>
        <w:rPr>
          <w:b w:val="0"/>
          <w:color w:val="auto"/>
          <w:sz w:val="22"/>
        </w:rPr>
      </w:pPr>
      <w:proofErr w:type="gramStart"/>
      <w:r w:rsidRPr="00BA342C">
        <w:rPr>
          <w:b w:val="0"/>
          <w:color w:val="auto"/>
          <w:sz w:val="22"/>
        </w:rPr>
        <w:t>PBS  requires</w:t>
      </w:r>
      <w:proofErr w:type="gramEnd"/>
      <w:r w:rsidRPr="00BA342C">
        <w:rPr>
          <w:b w:val="0"/>
          <w:color w:val="auto"/>
          <w:sz w:val="22"/>
        </w:rPr>
        <w:t xml:space="preserve">  the  assessment  and  support  strategies  to  be  person-</w:t>
      </w:r>
      <w:r w:rsidR="00475F16" w:rsidRPr="00BA342C">
        <w:rPr>
          <w:b w:val="0"/>
          <w:color w:val="auto"/>
          <w:sz w:val="22"/>
        </w:rPr>
        <w:t>centered</w:t>
      </w:r>
      <w:r w:rsidRPr="00BA342C">
        <w:rPr>
          <w:b w:val="0"/>
          <w:color w:val="auto"/>
          <w:sz w:val="22"/>
        </w:rPr>
        <w:t xml:space="preserve">  and  grounded directly in information that has been gathered about the pupil and their environment.</w:t>
      </w:r>
    </w:p>
    <w:p w14:paraId="312840C3" w14:textId="45E017AE" w:rsidR="00EF4C96" w:rsidRPr="00BA342C" w:rsidRDefault="0090661B" w:rsidP="00136558">
      <w:pPr>
        <w:pStyle w:val="ListParagraph"/>
        <w:numPr>
          <w:ilvl w:val="0"/>
          <w:numId w:val="3"/>
        </w:numPr>
        <w:tabs>
          <w:tab w:val="left" w:pos="7488"/>
        </w:tabs>
        <w:spacing w:before="100" w:beforeAutospacing="1" w:after="100" w:afterAutospacing="1" w:line="240" w:lineRule="auto"/>
        <w:ind w:right="284"/>
        <w:jc w:val="both"/>
        <w:rPr>
          <w:b w:val="0"/>
          <w:color w:val="auto"/>
          <w:sz w:val="22"/>
        </w:rPr>
      </w:pPr>
      <w:r w:rsidRPr="00BA342C">
        <w:rPr>
          <w:b w:val="0"/>
          <w:color w:val="auto"/>
          <w:sz w:val="22"/>
        </w:rPr>
        <w:t>PBS is a framework best viewed as three tiers of support in recognition that sometimes people find things more difficult and may need more support than other</w:t>
      </w:r>
      <w:r w:rsidR="00EF4C96" w:rsidRPr="00BA342C">
        <w:rPr>
          <w:b w:val="0"/>
          <w:color w:val="auto"/>
          <w:sz w:val="22"/>
        </w:rPr>
        <w:t>s</w:t>
      </w:r>
      <w:r w:rsidRPr="00BA342C">
        <w:rPr>
          <w:b w:val="0"/>
          <w:color w:val="auto"/>
          <w:sz w:val="22"/>
        </w:rPr>
        <w:t xml:space="preserve">. This is represented as a tiered pyramid with each tier building on the next. </w:t>
      </w:r>
    </w:p>
    <w:p w14:paraId="7ABEAF0C" w14:textId="5B1F307C" w:rsidR="00006E26" w:rsidRDefault="00006E26" w:rsidP="00FC41A0">
      <w:pPr>
        <w:tabs>
          <w:tab w:val="left" w:pos="7488"/>
        </w:tabs>
        <w:spacing w:before="100" w:beforeAutospacing="1" w:after="100" w:afterAutospacing="1" w:line="240" w:lineRule="auto"/>
        <w:ind w:right="284"/>
        <w:jc w:val="both"/>
        <w:rPr>
          <w:b w:val="0"/>
          <w:bCs/>
          <w:color w:val="auto"/>
          <w:sz w:val="22"/>
        </w:rPr>
      </w:pPr>
      <w:proofErr w:type="gramStart"/>
      <w:r w:rsidRPr="00BA342C">
        <w:rPr>
          <w:b w:val="0"/>
          <w:bCs/>
          <w:color w:val="auto"/>
          <w:sz w:val="22"/>
        </w:rPr>
        <w:t>PBS  is</w:t>
      </w:r>
      <w:proofErr w:type="gramEnd"/>
      <w:r w:rsidRPr="00BA342C">
        <w:rPr>
          <w:b w:val="0"/>
          <w:bCs/>
          <w:color w:val="auto"/>
          <w:sz w:val="22"/>
        </w:rPr>
        <w:t xml:space="preserve">  recommended  as  best  practice  within  various  professional  practice  documents. In 2015, </w:t>
      </w:r>
      <w:proofErr w:type="gramStart"/>
      <w:r w:rsidRPr="00BA342C">
        <w:rPr>
          <w:b w:val="0"/>
          <w:bCs/>
          <w:color w:val="auto"/>
          <w:sz w:val="22"/>
        </w:rPr>
        <w:t>the  National</w:t>
      </w:r>
      <w:proofErr w:type="gramEnd"/>
      <w:r w:rsidRPr="00BA342C">
        <w:rPr>
          <w:b w:val="0"/>
          <w:bCs/>
          <w:color w:val="auto"/>
          <w:sz w:val="22"/>
        </w:rPr>
        <w:t xml:space="preserve">  Institute  for  Health  and  Care  Excellence  (NICE) produced  its  own quality framework for supporting people with </w:t>
      </w:r>
      <w:proofErr w:type="spellStart"/>
      <w:r w:rsidRPr="00BA342C">
        <w:rPr>
          <w:b w:val="0"/>
          <w:bCs/>
          <w:color w:val="auto"/>
          <w:sz w:val="22"/>
        </w:rPr>
        <w:t>behaviours</w:t>
      </w:r>
      <w:proofErr w:type="spellEnd"/>
      <w:r w:rsidRPr="00BA342C">
        <w:rPr>
          <w:b w:val="0"/>
          <w:bCs/>
          <w:color w:val="auto"/>
          <w:sz w:val="22"/>
        </w:rPr>
        <w:t xml:space="preserve"> </w:t>
      </w:r>
      <w:r w:rsidR="00947808">
        <w:rPr>
          <w:b w:val="0"/>
          <w:bCs/>
          <w:color w:val="auto"/>
          <w:sz w:val="22"/>
        </w:rPr>
        <w:t xml:space="preserve">of concern </w:t>
      </w:r>
      <w:r w:rsidRPr="00BA342C">
        <w:rPr>
          <w:b w:val="0"/>
          <w:bCs/>
          <w:color w:val="auto"/>
          <w:sz w:val="22"/>
        </w:rPr>
        <w:t xml:space="preserve">and learning disabilities while endorsing the approaches used within PBS.  </w:t>
      </w:r>
    </w:p>
    <w:p w14:paraId="59E2E6FD" w14:textId="77777777" w:rsidR="00006E26" w:rsidRPr="00BA342C" w:rsidRDefault="00DA0C6F" w:rsidP="00FC41A0">
      <w:pPr>
        <w:tabs>
          <w:tab w:val="left" w:pos="7488"/>
        </w:tabs>
        <w:spacing w:before="100" w:beforeAutospacing="1" w:after="100" w:afterAutospacing="1" w:line="240" w:lineRule="auto"/>
        <w:ind w:right="284"/>
        <w:jc w:val="both"/>
        <w:rPr>
          <w:b w:val="0"/>
          <w:bCs/>
          <w:color w:val="auto"/>
          <w:sz w:val="22"/>
        </w:rPr>
      </w:pPr>
      <w:hyperlink r:id="rId17" w:history="1">
        <w:r w:rsidR="00006E26" w:rsidRPr="00BA342C">
          <w:rPr>
            <w:rStyle w:val="Hyperlink"/>
            <w:b w:val="0"/>
            <w:bCs/>
            <w:color w:val="auto"/>
            <w:sz w:val="22"/>
          </w:rPr>
          <w:t xml:space="preserve">Overview | Challenging </w:t>
        </w:r>
        <w:proofErr w:type="spellStart"/>
        <w:r w:rsidR="00006E26" w:rsidRPr="00BA342C">
          <w:rPr>
            <w:rStyle w:val="Hyperlink"/>
            <w:b w:val="0"/>
            <w:bCs/>
            <w:color w:val="auto"/>
            <w:sz w:val="22"/>
          </w:rPr>
          <w:t>behaviour</w:t>
        </w:r>
        <w:proofErr w:type="spellEnd"/>
        <w:r w:rsidR="00006E26" w:rsidRPr="00BA342C">
          <w:rPr>
            <w:rStyle w:val="Hyperlink"/>
            <w:b w:val="0"/>
            <w:bCs/>
            <w:color w:val="auto"/>
            <w:sz w:val="22"/>
          </w:rPr>
          <w:t xml:space="preserve"> and learning disabilities: prevention and interventions for people with learning disabilities whose </w:t>
        </w:r>
        <w:proofErr w:type="spellStart"/>
        <w:r w:rsidR="00006E26" w:rsidRPr="00BA342C">
          <w:rPr>
            <w:rStyle w:val="Hyperlink"/>
            <w:b w:val="0"/>
            <w:bCs/>
            <w:color w:val="auto"/>
            <w:sz w:val="22"/>
          </w:rPr>
          <w:t>behaviour</w:t>
        </w:r>
        <w:proofErr w:type="spellEnd"/>
        <w:r w:rsidR="00006E26" w:rsidRPr="00BA342C">
          <w:rPr>
            <w:rStyle w:val="Hyperlink"/>
            <w:b w:val="0"/>
            <w:bCs/>
            <w:color w:val="auto"/>
            <w:sz w:val="22"/>
          </w:rPr>
          <w:t xml:space="preserve"> challenges | Guidance | NICE</w:t>
        </w:r>
      </w:hyperlink>
    </w:p>
    <w:p w14:paraId="391914EF" w14:textId="49FBA6C4" w:rsidR="00006E26" w:rsidRDefault="00006E26" w:rsidP="00FC41A0">
      <w:pPr>
        <w:tabs>
          <w:tab w:val="left" w:pos="7488"/>
        </w:tabs>
        <w:spacing w:before="100" w:beforeAutospacing="1" w:after="100" w:afterAutospacing="1" w:line="240" w:lineRule="auto"/>
        <w:ind w:right="284"/>
        <w:jc w:val="both"/>
        <w:rPr>
          <w:b w:val="0"/>
          <w:bCs/>
          <w:color w:val="auto"/>
          <w:sz w:val="22"/>
        </w:rPr>
      </w:pPr>
      <w:r w:rsidRPr="00BA342C">
        <w:rPr>
          <w:b w:val="0"/>
          <w:bCs/>
          <w:color w:val="auto"/>
          <w:sz w:val="22"/>
        </w:rPr>
        <w:t xml:space="preserve">The DfE has also published the guidance ‘Positive environments where children can flourish’ where a positive </w:t>
      </w:r>
      <w:proofErr w:type="spellStart"/>
      <w:r w:rsidRPr="00BA342C">
        <w:rPr>
          <w:b w:val="0"/>
          <w:bCs/>
          <w:color w:val="auto"/>
          <w:sz w:val="22"/>
        </w:rPr>
        <w:t>behaviour</w:t>
      </w:r>
      <w:proofErr w:type="spellEnd"/>
      <w:r w:rsidRPr="00BA342C">
        <w:rPr>
          <w:b w:val="0"/>
          <w:bCs/>
          <w:color w:val="auto"/>
          <w:sz w:val="22"/>
        </w:rPr>
        <w:t xml:space="preserve"> model was recommended as best </w:t>
      </w:r>
      <w:r w:rsidR="00A822E0" w:rsidRPr="00BA342C">
        <w:rPr>
          <w:b w:val="0"/>
          <w:bCs/>
          <w:color w:val="auto"/>
          <w:sz w:val="22"/>
        </w:rPr>
        <w:t>practice</w:t>
      </w:r>
      <w:r w:rsidRPr="00BA342C">
        <w:rPr>
          <w:b w:val="0"/>
          <w:bCs/>
          <w:color w:val="auto"/>
          <w:sz w:val="22"/>
        </w:rPr>
        <w:t xml:space="preserve"> when supporting pupils that are at risk of displaying </w:t>
      </w:r>
      <w:proofErr w:type="spellStart"/>
      <w:r w:rsidRPr="00BA342C">
        <w:rPr>
          <w:b w:val="0"/>
          <w:bCs/>
          <w:color w:val="auto"/>
          <w:sz w:val="22"/>
        </w:rPr>
        <w:t>behaviours</w:t>
      </w:r>
      <w:proofErr w:type="spellEnd"/>
      <w:r w:rsidRPr="00BA342C">
        <w:rPr>
          <w:b w:val="0"/>
          <w:bCs/>
          <w:color w:val="auto"/>
          <w:sz w:val="22"/>
        </w:rPr>
        <w:t xml:space="preserve"> that challenge (DfE, 2018). </w:t>
      </w:r>
    </w:p>
    <w:p w14:paraId="61A9C615" w14:textId="0D3C47CA" w:rsidR="0090661B" w:rsidRDefault="0090661B" w:rsidP="00FC41A0">
      <w:pPr>
        <w:tabs>
          <w:tab w:val="left" w:pos="7488"/>
        </w:tabs>
        <w:spacing w:before="100" w:beforeAutospacing="1" w:after="100" w:afterAutospacing="1" w:line="240" w:lineRule="auto"/>
        <w:ind w:right="284"/>
        <w:jc w:val="both"/>
        <w:rPr>
          <w:b w:val="0"/>
          <w:color w:val="auto"/>
          <w:sz w:val="22"/>
        </w:rPr>
      </w:pPr>
      <w:r w:rsidRPr="00BA342C">
        <w:rPr>
          <w:b w:val="0"/>
          <w:color w:val="auto"/>
          <w:sz w:val="22"/>
        </w:rPr>
        <w:t xml:space="preserve">At </w:t>
      </w:r>
      <w:r w:rsidR="00EF4C96" w:rsidRPr="00BA342C">
        <w:rPr>
          <w:b w:val="0"/>
          <w:color w:val="auto"/>
          <w:sz w:val="22"/>
        </w:rPr>
        <w:t>Old Park</w:t>
      </w:r>
      <w:r w:rsidRPr="00BA342C">
        <w:rPr>
          <w:b w:val="0"/>
          <w:color w:val="auto"/>
          <w:sz w:val="22"/>
        </w:rPr>
        <w:t xml:space="preserve"> we follow the </w:t>
      </w:r>
      <w:r w:rsidR="00E2039C" w:rsidRPr="00BA342C">
        <w:rPr>
          <w:b w:val="0"/>
          <w:color w:val="auto"/>
          <w:sz w:val="22"/>
        </w:rPr>
        <w:t>3-tiered</w:t>
      </w:r>
      <w:r w:rsidR="00CA7281">
        <w:rPr>
          <w:b w:val="0"/>
          <w:color w:val="auto"/>
          <w:sz w:val="22"/>
        </w:rPr>
        <w:t xml:space="preserve"> support system. A copy of this is shown in </w:t>
      </w:r>
      <w:r w:rsidR="00CA7281" w:rsidRPr="00CA7281">
        <w:rPr>
          <w:b w:val="0"/>
          <w:i/>
          <w:color w:val="auto"/>
          <w:sz w:val="22"/>
        </w:rPr>
        <w:t>Appendix 1.</w:t>
      </w:r>
    </w:p>
    <w:p w14:paraId="17D3A119" w14:textId="6826FCBB" w:rsidR="005071D4" w:rsidRPr="00C5576F" w:rsidRDefault="005071D4" w:rsidP="00136558">
      <w:pPr>
        <w:pStyle w:val="ListParagraph"/>
        <w:numPr>
          <w:ilvl w:val="0"/>
          <w:numId w:val="1"/>
        </w:numPr>
        <w:tabs>
          <w:tab w:val="left" w:pos="7488"/>
        </w:tabs>
        <w:spacing w:before="100" w:beforeAutospacing="1" w:after="100" w:afterAutospacing="1" w:line="240" w:lineRule="auto"/>
        <w:ind w:right="283"/>
        <w:jc w:val="both"/>
        <w:rPr>
          <w:bCs/>
          <w:color w:val="auto"/>
          <w:sz w:val="22"/>
        </w:rPr>
      </w:pPr>
      <w:r w:rsidRPr="00C5576F">
        <w:rPr>
          <w:bCs/>
          <w:color w:val="auto"/>
          <w:sz w:val="22"/>
        </w:rPr>
        <w:t xml:space="preserve">Trauma Informed </w:t>
      </w:r>
      <w:proofErr w:type="spellStart"/>
      <w:r w:rsidRPr="00C5576F">
        <w:rPr>
          <w:bCs/>
          <w:color w:val="auto"/>
          <w:sz w:val="22"/>
        </w:rPr>
        <w:t>Behaviour</w:t>
      </w:r>
      <w:proofErr w:type="spellEnd"/>
      <w:r w:rsidRPr="00C5576F">
        <w:rPr>
          <w:bCs/>
          <w:color w:val="auto"/>
          <w:sz w:val="22"/>
        </w:rPr>
        <w:t xml:space="preserve"> Management</w:t>
      </w:r>
    </w:p>
    <w:p w14:paraId="689C6B05" w14:textId="2E809488" w:rsidR="005071D4" w:rsidRPr="00C5576F" w:rsidRDefault="005071D4" w:rsidP="00FC41A0">
      <w:pPr>
        <w:tabs>
          <w:tab w:val="left" w:pos="7488"/>
        </w:tabs>
        <w:spacing w:before="100" w:beforeAutospacing="1" w:after="100" w:afterAutospacing="1" w:line="240" w:lineRule="auto"/>
        <w:ind w:right="284"/>
        <w:jc w:val="both"/>
        <w:rPr>
          <w:b w:val="0"/>
          <w:color w:val="auto"/>
          <w:sz w:val="22"/>
        </w:rPr>
      </w:pPr>
      <w:r w:rsidRPr="00C5576F">
        <w:rPr>
          <w:b w:val="0"/>
          <w:color w:val="auto"/>
          <w:sz w:val="22"/>
        </w:rPr>
        <w:t xml:space="preserve">There is a growing body of research and understanding of the impact of Adverse Childhood Experiences (ACE) on long term mental and physical health and the protective factors that mitigate the potential impact. It is our aim to </w:t>
      </w:r>
      <w:proofErr w:type="spellStart"/>
      <w:r w:rsidRPr="00C5576F">
        <w:rPr>
          <w:b w:val="0"/>
          <w:color w:val="auto"/>
          <w:sz w:val="22"/>
        </w:rPr>
        <w:t>maximise</w:t>
      </w:r>
      <w:proofErr w:type="spellEnd"/>
      <w:r w:rsidRPr="00C5576F">
        <w:rPr>
          <w:b w:val="0"/>
          <w:color w:val="auto"/>
          <w:sz w:val="22"/>
        </w:rPr>
        <w:t xml:space="preserve"> the protective factors of school by creating an environment of safety that has strong, positive and supportive relationships at its heart. This is particularly relevant following the Covid19 global pandemic. </w:t>
      </w:r>
    </w:p>
    <w:p w14:paraId="081D0AC6" w14:textId="130FCF56" w:rsidR="005071D4" w:rsidRDefault="005071D4" w:rsidP="00FC41A0">
      <w:pPr>
        <w:tabs>
          <w:tab w:val="left" w:pos="7488"/>
        </w:tabs>
        <w:spacing w:before="100" w:beforeAutospacing="1" w:after="100" w:afterAutospacing="1" w:line="240" w:lineRule="auto"/>
        <w:ind w:right="284"/>
        <w:jc w:val="both"/>
        <w:rPr>
          <w:rFonts w:eastAsia="Calibri" w:cs="Calibri"/>
          <w:b w:val="0"/>
          <w:color w:val="auto"/>
          <w:sz w:val="22"/>
        </w:rPr>
      </w:pPr>
      <w:r w:rsidRPr="00C5576F">
        <w:rPr>
          <w:b w:val="0"/>
          <w:color w:val="auto"/>
          <w:sz w:val="22"/>
        </w:rPr>
        <w:t xml:space="preserve">Our </w:t>
      </w:r>
      <w:proofErr w:type="spellStart"/>
      <w:r w:rsidRPr="00C5576F">
        <w:rPr>
          <w:b w:val="0"/>
          <w:color w:val="auto"/>
          <w:sz w:val="22"/>
        </w:rPr>
        <w:t>behaviour</w:t>
      </w:r>
      <w:proofErr w:type="spellEnd"/>
      <w:r w:rsidRPr="00C5576F">
        <w:rPr>
          <w:b w:val="0"/>
          <w:color w:val="auto"/>
          <w:sz w:val="22"/>
        </w:rPr>
        <w:t xml:space="preserve"> strategies are both developmentally and trauma- informed. We do not operate a ‘</w:t>
      </w:r>
      <w:proofErr w:type="gramStart"/>
      <w:r w:rsidRPr="00C5576F">
        <w:rPr>
          <w:b w:val="0"/>
          <w:color w:val="auto"/>
          <w:sz w:val="22"/>
        </w:rPr>
        <w:t>zero  tolerance</w:t>
      </w:r>
      <w:proofErr w:type="gramEnd"/>
      <w:r w:rsidRPr="00C5576F">
        <w:rPr>
          <w:b w:val="0"/>
          <w:color w:val="auto"/>
          <w:sz w:val="22"/>
        </w:rPr>
        <w:t xml:space="preserve">’  or  ‘one  size  fits  all’  approach  to  distressed  </w:t>
      </w:r>
      <w:proofErr w:type="spellStart"/>
      <w:r w:rsidRPr="00C5576F">
        <w:rPr>
          <w:b w:val="0"/>
          <w:color w:val="auto"/>
          <w:sz w:val="22"/>
        </w:rPr>
        <w:t>behaviour</w:t>
      </w:r>
      <w:proofErr w:type="spellEnd"/>
      <w:r w:rsidRPr="00C5576F">
        <w:rPr>
          <w:b w:val="0"/>
          <w:color w:val="auto"/>
          <w:sz w:val="22"/>
        </w:rPr>
        <w:t xml:space="preserve">,  however,  we  have  high expectations  of  </w:t>
      </w:r>
      <w:proofErr w:type="spellStart"/>
      <w:r w:rsidRPr="00C5576F">
        <w:rPr>
          <w:b w:val="0"/>
          <w:color w:val="auto"/>
          <w:sz w:val="22"/>
        </w:rPr>
        <w:t>behaviour</w:t>
      </w:r>
      <w:proofErr w:type="spellEnd"/>
      <w:r w:rsidRPr="00C5576F">
        <w:rPr>
          <w:b w:val="0"/>
          <w:color w:val="auto"/>
          <w:sz w:val="22"/>
        </w:rPr>
        <w:t xml:space="preserve">  for  all  and  support  is  offered  to  those  having  difficulty  meeting  those expectations. </w:t>
      </w:r>
      <w:r w:rsidRPr="00C5576F">
        <w:rPr>
          <w:rFonts w:eastAsia="Calibri" w:cs="Calibri"/>
          <w:b w:val="0"/>
          <w:color w:val="auto"/>
          <w:sz w:val="22"/>
        </w:rPr>
        <w:t>Our aim is to support children</w:t>
      </w:r>
      <w:r w:rsidR="00362E88">
        <w:rPr>
          <w:rFonts w:eastAsia="Calibri" w:cs="Calibri"/>
          <w:b w:val="0"/>
          <w:color w:val="auto"/>
          <w:sz w:val="22"/>
        </w:rPr>
        <w:t xml:space="preserve"> and young people</w:t>
      </w:r>
      <w:r w:rsidRPr="00C5576F">
        <w:rPr>
          <w:rFonts w:eastAsia="Calibri" w:cs="Calibri"/>
          <w:b w:val="0"/>
          <w:color w:val="auto"/>
          <w:sz w:val="22"/>
        </w:rPr>
        <w:t xml:space="preserve"> to make sense of their experience, find ways to manage their emotions and feelings and ensure that they maintain the capacity to learn, despite </w:t>
      </w:r>
      <w:r w:rsidR="00362E88" w:rsidRPr="00C5576F">
        <w:rPr>
          <w:rFonts w:eastAsia="Calibri" w:cs="Calibri"/>
          <w:b w:val="0"/>
          <w:color w:val="auto"/>
          <w:sz w:val="22"/>
        </w:rPr>
        <w:t>difficult events that may happen for them</w:t>
      </w:r>
      <w:r w:rsidRPr="00C5576F">
        <w:rPr>
          <w:rFonts w:eastAsia="Calibri" w:cs="Calibri"/>
          <w:b w:val="0"/>
          <w:color w:val="auto"/>
          <w:sz w:val="22"/>
        </w:rPr>
        <w:t>.</w:t>
      </w:r>
    </w:p>
    <w:p w14:paraId="7122C477" w14:textId="39D22F66" w:rsidR="003E79F6" w:rsidRDefault="00BB4B6D" w:rsidP="00136558">
      <w:pPr>
        <w:pStyle w:val="ListParagraph"/>
        <w:numPr>
          <w:ilvl w:val="0"/>
          <w:numId w:val="1"/>
        </w:numPr>
        <w:tabs>
          <w:tab w:val="left" w:pos="7488"/>
        </w:tabs>
        <w:spacing w:before="100" w:beforeAutospacing="1" w:after="100" w:afterAutospacing="1" w:line="240" w:lineRule="auto"/>
        <w:ind w:right="284"/>
        <w:jc w:val="both"/>
        <w:rPr>
          <w:rFonts w:eastAsia="Calibri" w:cs="Calibri"/>
          <w:bCs/>
          <w:color w:val="auto"/>
          <w:sz w:val="22"/>
        </w:rPr>
      </w:pPr>
      <w:r>
        <w:rPr>
          <w:rFonts w:eastAsia="Calibri" w:cs="Calibri"/>
          <w:bCs/>
          <w:color w:val="auto"/>
          <w:sz w:val="22"/>
        </w:rPr>
        <w:t>Total Communication Approach</w:t>
      </w:r>
    </w:p>
    <w:p w14:paraId="4F224DD3" w14:textId="0F9228B1" w:rsidR="00BD6592" w:rsidRDefault="00BD6592" w:rsidP="00BD6592">
      <w:pPr>
        <w:tabs>
          <w:tab w:val="left" w:pos="7488"/>
        </w:tabs>
        <w:spacing w:before="100" w:beforeAutospacing="1" w:after="100" w:afterAutospacing="1" w:line="240" w:lineRule="auto"/>
        <w:ind w:right="284"/>
        <w:jc w:val="both"/>
        <w:rPr>
          <w:rFonts w:eastAsia="Calibri" w:cs="Calibri"/>
          <w:b w:val="0"/>
          <w:bCs/>
          <w:color w:val="auto"/>
          <w:sz w:val="22"/>
        </w:rPr>
      </w:pPr>
      <w:r>
        <w:rPr>
          <w:rFonts w:eastAsia="Calibri" w:cs="Calibri"/>
          <w:b w:val="0"/>
          <w:bCs/>
          <w:color w:val="auto"/>
          <w:sz w:val="22"/>
        </w:rPr>
        <w:t xml:space="preserve">Old Park School strongly advocates for and promotes working within a total communication environment. </w:t>
      </w:r>
      <w:r w:rsidR="0041398C">
        <w:rPr>
          <w:rFonts w:eastAsia="Calibri" w:cs="Calibri"/>
          <w:b w:val="0"/>
          <w:bCs/>
          <w:color w:val="auto"/>
          <w:sz w:val="22"/>
        </w:rPr>
        <w:t xml:space="preserve">Ensuring that all pupils have access to a communication system that allows them to clearly </w:t>
      </w:r>
      <w:r w:rsidR="0041398C" w:rsidRPr="001940EB">
        <w:rPr>
          <w:rFonts w:eastAsia="Calibri" w:cs="Calibri"/>
          <w:b w:val="0"/>
          <w:bCs/>
          <w:color w:val="auto"/>
          <w:sz w:val="22"/>
        </w:rPr>
        <w:t xml:space="preserve">voice </w:t>
      </w:r>
      <w:r w:rsidR="006C6EE7" w:rsidRPr="001940EB">
        <w:rPr>
          <w:rFonts w:eastAsia="Calibri" w:cs="Calibri"/>
          <w:b w:val="0"/>
          <w:bCs/>
          <w:color w:val="auto"/>
          <w:sz w:val="22"/>
        </w:rPr>
        <w:t xml:space="preserve">their </w:t>
      </w:r>
      <w:r w:rsidR="0041398C" w:rsidRPr="001940EB">
        <w:rPr>
          <w:rFonts w:eastAsia="Calibri" w:cs="Calibri"/>
          <w:b w:val="0"/>
          <w:bCs/>
          <w:color w:val="auto"/>
          <w:sz w:val="22"/>
        </w:rPr>
        <w:t>needs</w:t>
      </w:r>
      <w:r w:rsidR="0041398C">
        <w:rPr>
          <w:rFonts w:eastAsia="Calibri" w:cs="Calibri"/>
          <w:b w:val="0"/>
          <w:bCs/>
          <w:color w:val="auto"/>
          <w:sz w:val="22"/>
        </w:rPr>
        <w:t xml:space="preserve">, wishes and thoughts is integral to the provision that we provide. This is particularly important when supporting pupils to manage and regulate their emotions and </w:t>
      </w:r>
      <w:proofErr w:type="spellStart"/>
      <w:r w:rsidR="0041398C">
        <w:rPr>
          <w:rFonts w:eastAsia="Calibri" w:cs="Calibri"/>
          <w:b w:val="0"/>
          <w:bCs/>
          <w:color w:val="auto"/>
          <w:sz w:val="22"/>
        </w:rPr>
        <w:t>behaviour</w:t>
      </w:r>
      <w:proofErr w:type="spellEnd"/>
      <w:r w:rsidR="0041398C">
        <w:rPr>
          <w:rFonts w:eastAsia="Calibri" w:cs="Calibri"/>
          <w:b w:val="0"/>
          <w:bCs/>
          <w:color w:val="auto"/>
          <w:sz w:val="22"/>
        </w:rPr>
        <w:t xml:space="preserve">. </w:t>
      </w:r>
    </w:p>
    <w:p w14:paraId="25E9A50D" w14:textId="7A9ECD93" w:rsidR="0041398C" w:rsidRDefault="0041398C" w:rsidP="00BD6592">
      <w:pPr>
        <w:tabs>
          <w:tab w:val="left" w:pos="7488"/>
        </w:tabs>
        <w:spacing w:before="100" w:beforeAutospacing="1" w:after="100" w:afterAutospacing="1" w:line="240" w:lineRule="auto"/>
        <w:ind w:right="284"/>
        <w:jc w:val="both"/>
        <w:rPr>
          <w:rFonts w:eastAsia="Calibri" w:cs="Calibri"/>
          <w:b w:val="0"/>
          <w:bCs/>
          <w:color w:val="auto"/>
          <w:sz w:val="22"/>
        </w:rPr>
      </w:pPr>
      <w:r>
        <w:rPr>
          <w:rFonts w:eastAsia="Calibri" w:cs="Calibri"/>
          <w:b w:val="0"/>
          <w:bCs/>
          <w:color w:val="auto"/>
          <w:sz w:val="22"/>
        </w:rPr>
        <w:t xml:space="preserve">At Old Park we use a range of communication systems including photographs and symbols, Makaton and AAC devices. </w:t>
      </w:r>
    </w:p>
    <w:p w14:paraId="02F94310" w14:textId="49D448BE" w:rsidR="003E79F6" w:rsidRDefault="0041398C" w:rsidP="0041398C">
      <w:pPr>
        <w:tabs>
          <w:tab w:val="left" w:pos="7488"/>
        </w:tabs>
        <w:spacing w:before="100" w:beforeAutospacing="1" w:after="100" w:afterAutospacing="1" w:line="240" w:lineRule="auto"/>
        <w:ind w:right="284"/>
        <w:jc w:val="both"/>
        <w:rPr>
          <w:rFonts w:eastAsia="Calibri" w:cs="Calibri"/>
          <w:b w:val="0"/>
          <w:bCs/>
          <w:color w:val="auto"/>
          <w:sz w:val="22"/>
        </w:rPr>
      </w:pPr>
      <w:r>
        <w:rPr>
          <w:rFonts w:eastAsia="Calibri" w:cs="Calibri"/>
          <w:b w:val="0"/>
          <w:bCs/>
          <w:color w:val="auto"/>
          <w:sz w:val="22"/>
        </w:rPr>
        <w:t>More information can be found in our Communication Policy.</w:t>
      </w:r>
    </w:p>
    <w:p w14:paraId="4F712017" w14:textId="2FBAAA5A" w:rsidR="00BB4B6D" w:rsidRDefault="00BB4B6D" w:rsidP="00136558">
      <w:pPr>
        <w:pStyle w:val="ListParagraph"/>
        <w:numPr>
          <w:ilvl w:val="0"/>
          <w:numId w:val="1"/>
        </w:numPr>
        <w:tabs>
          <w:tab w:val="left" w:pos="7488"/>
        </w:tabs>
        <w:spacing w:before="100" w:beforeAutospacing="1" w:after="100" w:afterAutospacing="1" w:line="240" w:lineRule="auto"/>
        <w:ind w:right="284"/>
        <w:jc w:val="both"/>
        <w:rPr>
          <w:rFonts w:eastAsia="Calibri" w:cs="Calibri"/>
          <w:color w:val="auto"/>
          <w:sz w:val="22"/>
        </w:rPr>
      </w:pPr>
      <w:r w:rsidRPr="00BB4B6D">
        <w:rPr>
          <w:rFonts w:eastAsia="Calibri" w:cs="Calibri"/>
          <w:color w:val="auto"/>
          <w:sz w:val="22"/>
        </w:rPr>
        <w:t>Staff Training</w:t>
      </w:r>
    </w:p>
    <w:p w14:paraId="27260F05" w14:textId="5FED522E" w:rsidR="00BB4B6D" w:rsidRPr="001940EB" w:rsidRDefault="00BB4B6D" w:rsidP="00BB4B6D">
      <w:pPr>
        <w:tabs>
          <w:tab w:val="left" w:pos="7488"/>
        </w:tabs>
        <w:spacing w:before="100" w:beforeAutospacing="1" w:after="100" w:afterAutospacing="1" w:line="240" w:lineRule="auto"/>
        <w:ind w:right="284"/>
        <w:jc w:val="both"/>
        <w:rPr>
          <w:rFonts w:eastAsia="Calibri" w:cs="Calibri"/>
          <w:b w:val="0"/>
          <w:color w:val="auto"/>
          <w:sz w:val="22"/>
        </w:rPr>
      </w:pPr>
      <w:r w:rsidRPr="001940EB">
        <w:rPr>
          <w:rFonts w:eastAsia="Calibri" w:cs="Calibri"/>
          <w:b w:val="0"/>
          <w:color w:val="auto"/>
          <w:sz w:val="22"/>
        </w:rPr>
        <w:t>All adults who support our pupils in school have a duty of care. When staff first join Old Park School</w:t>
      </w:r>
      <w:r w:rsidR="001940EB" w:rsidRPr="001940EB">
        <w:rPr>
          <w:rFonts w:eastAsia="Calibri" w:cs="Calibri"/>
          <w:b w:val="0"/>
          <w:color w:val="auto"/>
          <w:sz w:val="22"/>
        </w:rPr>
        <w:t xml:space="preserve"> </w:t>
      </w:r>
      <w:r w:rsidR="001D36A7" w:rsidRPr="001940EB">
        <w:rPr>
          <w:rFonts w:eastAsia="Calibri" w:cs="Calibri"/>
          <w:b w:val="0"/>
          <w:color w:val="auto"/>
          <w:sz w:val="22"/>
        </w:rPr>
        <w:t xml:space="preserve">they </w:t>
      </w:r>
      <w:r w:rsidRPr="001940EB">
        <w:rPr>
          <w:rFonts w:eastAsia="Calibri" w:cs="Calibri"/>
          <w:b w:val="0"/>
          <w:color w:val="auto"/>
          <w:sz w:val="22"/>
        </w:rPr>
        <w:t xml:space="preserve">take part in a comprehensive induction </w:t>
      </w:r>
      <w:proofErr w:type="spellStart"/>
      <w:r w:rsidRPr="001940EB">
        <w:rPr>
          <w:rFonts w:eastAsia="Calibri" w:cs="Calibri"/>
          <w:b w:val="0"/>
          <w:color w:val="auto"/>
          <w:sz w:val="22"/>
        </w:rPr>
        <w:t>programme</w:t>
      </w:r>
      <w:proofErr w:type="spellEnd"/>
      <w:r w:rsidRPr="001940EB">
        <w:rPr>
          <w:rFonts w:eastAsia="Calibri" w:cs="Calibri"/>
          <w:b w:val="0"/>
          <w:color w:val="auto"/>
          <w:sz w:val="22"/>
        </w:rPr>
        <w:t xml:space="preserve"> which includes completion of online modules, reading of key policies and school documentation</w:t>
      </w:r>
      <w:r w:rsidR="00DC3BDB" w:rsidRPr="001940EB">
        <w:rPr>
          <w:rFonts w:eastAsia="Calibri" w:cs="Calibri"/>
          <w:b w:val="0"/>
          <w:color w:val="auto"/>
          <w:sz w:val="22"/>
        </w:rPr>
        <w:t xml:space="preserve"> and </w:t>
      </w:r>
      <w:r w:rsidRPr="001940EB">
        <w:rPr>
          <w:rFonts w:eastAsia="Calibri" w:cs="Calibri"/>
          <w:b w:val="0"/>
          <w:color w:val="auto"/>
          <w:sz w:val="22"/>
        </w:rPr>
        <w:t xml:space="preserve">face to face discussion. Staff are given a copy of the schools Staff Handbook including Code of Conduct. A copy of the schools Positive </w:t>
      </w:r>
      <w:proofErr w:type="spellStart"/>
      <w:r w:rsidRPr="001940EB">
        <w:rPr>
          <w:rFonts w:eastAsia="Calibri" w:cs="Calibri"/>
          <w:b w:val="0"/>
          <w:color w:val="auto"/>
          <w:sz w:val="22"/>
        </w:rPr>
        <w:t>Behavio</w:t>
      </w:r>
      <w:r w:rsidR="00154E5D" w:rsidRPr="001940EB">
        <w:rPr>
          <w:rFonts w:eastAsia="Calibri" w:cs="Calibri"/>
          <w:b w:val="0"/>
          <w:color w:val="auto"/>
          <w:sz w:val="22"/>
        </w:rPr>
        <w:t>u</w:t>
      </w:r>
      <w:r w:rsidRPr="001940EB">
        <w:rPr>
          <w:rFonts w:eastAsia="Calibri" w:cs="Calibri"/>
          <w:b w:val="0"/>
          <w:color w:val="auto"/>
          <w:sz w:val="22"/>
        </w:rPr>
        <w:t>r</w:t>
      </w:r>
      <w:proofErr w:type="spellEnd"/>
      <w:r w:rsidRPr="001940EB">
        <w:rPr>
          <w:rFonts w:eastAsia="Calibri" w:cs="Calibri"/>
          <w:b w:val="0"/>
          <w:color w:val="auto"/>
          <w:sz w:val="22"/>
        </w:rPr>
        <w:t xml:space="preserve"> </w:t>
      </w:r>
      <w:r w:rsidR="00154E5D" w:rsidRPr="001940EB">
        <w:rPr>
          <w:rFonts w:eastAsia="Calibri" w:cs="Calibri"/>
          <w:b w:val="0"/>
          <w:color w:val="auto"/>
          <w:sz w:val="22"/>
        </w:rPr>
        <w:t xml:space="preserve">and Relationships </w:t>
      </w:r>
      <w:r w:rsidRPr="001940EB">
        <w:rPr>
          <w:rFonts w:eastAsia="Calibri" w:cs="Calibri"/>
          <w:b w:val="0"/>
          <w:color w:val="auto"/>
          <w:sz w:val="22"/>
        </w:rPr>
        <w:t xml:space="preserve">Policy is also included. </w:t>
      </w:r>
    </w:p>
    <w:p w14:paraId="1749F73D" w14:textId="743F2DCD" w:rsidR="005414DC" w:rsidRPr="001940EB" w:rsidRDefault="00BB4B6D" w:rsidP="00BB4B6D">
      <w:pPr>
        <w:tabs>
          <w:tab w:val="left" w:pos="7488"/>
        </w:tabs>
        <w:spacing w:before="100" w:beforeAutospacing="1" w:after="100" w:afterAutospacing="1" w:line="240" w:lineRule="auto"/>
        <w:ind w:right="284"/>
        <w:jc w:val="both"/>
        <w:rPr>
          <w:rFonts w:eastAsia="Calibri" w:cs="Calibri"/>
          <w:b w:val="0"/>
          <w:color w:val="auto"/>
          <w:sz w:val="22"/>
        </w:rPr>
      </w:pPr>
      <w:r w:rsidRPr="001940EB">
        <w:rPr>
          <w:rFonts w:eastAsia="Calibri" w:cs="Calibri"/>
          <w:b w:val="0"/>
          <w:color w:val="auto"/>
          <w:sz w:val="22"/>
        </w:rPr>
        <w:t xml:space="preserve">Old Park School has an identified Positive </w:t>
      </w:r>
      <w:proofErr w:type="spellStart"/>
      <w:r w:rsidRPr="001940EB">
        <w:rPr>
          <w:rFonts w:eastAsia="Calibri" w:cs="Calibri"/>
          <w:b w:val="0"/>
          <w:color w:val="auto"/>
          <w:sz w:val="22"/>
        </w:rPr>
        <w:t>Behaviour</w:t>
      </w:r>
      <w:proofErr w:type="spellEnd"/>
      <w:r w:rsidRPr="001940EB">
        <w:rPr>
          <w:rFonts w:eastAsia="Calibri" w:cs="Calibri"/>
          <w:b w:val="0"/>
          <w:color w:val="auto"/>
          <w:sz w:val="22"/>
        </w:rPr>
        <w:t xml:space="preserve"> Support team on site, who advocate for, monitor and review the </w:t>
      </w:r>
      <w:proofErr w:type="spellStart"/>
      <w:r w:rsidRPr="001940EB">
        <w:rPr>
          <w:rFonts w:eastAsia="Calibri" w:cs="Calibri"/>
          <w:b w:val="0"/>
          <w:color w:val="auto"/>
          <w:sz w:val="22"/>
        </w:rPr>
        <w:t>behaviour</w:t>
      </w:r>
      <w:proofErr w:type="spellEnd"/>
      <w:r w:rsidRPr="001940EB">
        <w:rPr>
          <w:rFonts w:eastAsia="Calibri" w:cs="Calibri"/>
          <w:b w:val="0"/>
          <w:color w:val="auto"/>
          <w:sz w:val="22"/>
        </w:rPr>
        <w:t xml:space="preserve"> systems and approaches in school. </w:t>
      </w:r>
      <w:r w:rsidR="00C56639" w:rsidRPr="001940EB">
        <w:rPr>
          <w:rFonts w:eastAsia="Calibri" w:cs="Calibri"/>
          <w:b w:val="0"/>
          <w:color w:val="auto"/>
          <w:sz w:val="22"/>
        </w:rPr>
        <w:t xml:space="preserve">Some members of the team </w:t>
      </w:r>
      <w:r w:rsidRPr="001940EB">
        <w:rPr>
          <w:rFonts w:eastAsia="Calibri" w:cs="Calibri"/>
          <w:b w:val="0"/>
          <w:color w:val="auto"/>
          <w:sz w:val="22"/>
        </w:rPr>
        <w:t xml:space="preserve">have completed Team Teach </w:t>
      </w:r>
      <w:r w:rsidR="00C56639" w:rsidRPr="001940EB">
        <w:rPr>
          <w:rFonts w:eastAsia="Calibri" w:cs="Calibri"/>
          <w:b w:val="0"/>
          <w:color w:val="auto"/>
          <w:sz w:val="22"/>
        </w:rPr>
        <w:t xml:space="preserve">Intermediate Tutor </w:t>
      </w:r>
      <w:r w:rsidRPr="001940EB">
        <w:rPr>
          <w:rFonts w:eastAsia="Calibri" w:cs="Calibri"/>
          <w:b w:val="0"/>
          <w:color w:val="auto"/>
          <w:sz w:val="22"/>
        </w:rPr>
        <w:t xml:space="preserve">training. They attend an annual </w:t>
      </w:r>
      <w:r w:rsidR="00C56639" w:rsidRPr="001940EB">
        <w:rPr>
          <w:rFonts w:eastAsia="Calibri" w:cs="Calibri"/>
          <w:b w:val="0"/>
          <w:color w:val="auto"/>
          <w:sz w:val="22"/>
        </w:rPr>
        <w:t xml:space="preserve">reaccreditation </w:t>
      </w:r>
      <w:r w:rsidRPr="001940EB">
        <w:rPr>
          <w:rFonts w:eastAsia="Calibri" w:cs="Calibri"/>
          <w:b w:val="0"/>
          <w:color w:val="auto"/>
          <w:sz w:val="22"/>
        </w:rPr>
        <w:t xml:space="preserve">to ensure that they remain </w:t>
      </w:r>
      <w:r w:rsidR="005414DC" w:rsidRPr="001940EB">
        <w:rPr>
          <w:rFonts w:eastAsia="Calibri" w:cs="Calibri"/>
          <w:b w:val="0"/>
          <w:color w:val="auto"/>
          <w:sz w:val="22"/>
        </w:rPr>
        <w:t xml:space="preserve">up-to-date. </w:t>
      </w:r>
    </w:p>
    <w:p w14:paraId="5B2C1BE0" w14:textId="5540573D" w:rsidR="0036515B" w:rsidRDefault="000B22E6" w:rsidP="00BB4B6D">
      <w:pPr>
        <w:tabs>
          <w:tab w:val="left" w:pos="7488"/>
        </w:tabs>
        <w:spacing w:before="100" w:beforeAutospacing="1" w:after="100" w:afterAutospacing="1" w:line="240" w:lineRule="auto"/>
        <w:ind w:right="284"/>
        <w:jc w:val="both"/>
        <w:rPr>
          <w:rFonts w:eastAsia="Calibri" w:cs="Calibri"/>
          <w:b w:val="0"/>
          <w:color w:val="auto"/>
          <w:sz w:val="22"/>
        </w:rPr>
      </w:pPr>
      <w:r w:rsidRPr="001940EB">
        <w:rPr>
          <w:rFonts w:eastAsia="Calibri" w:cs="Calibri"/>
          <w:b w:val="0"/>
          <w:color w:val="auto"/>
          <w:sz w:val="22"/>
        </w:rPr>
        <w:t>Staff complete Team Teach training, either level one or level two dependent on their role and placement within school. The training is delivered by our in-house trainers.</w:t>
      </w:r>
      <w:r>
        <w:rPr>
          <w:rFonts w:eastAsia="Calibri" w:cs="Calibri"/>
          <w:b w:val="0"/>
          <w:color w:val="auto"/>
          <w:sz w:val="22"/>
        </w:rPr>
        <w:t xml:space="preserve"> </w:t>
      </w:r>
    </w:p>
    <w:p w14:paraId="0D8B0AFF" w14:textId="7EE299A3" w:rsidR="005071D4" w:rsidRPr="00C5576F" w:rsidRDefault="0041398C"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Pr>
          <w:bCs/>
          <w:color w:val="auto"/>
          <w:sz w:val="22"/>
        </w:rPr>
        <w:t>Rewards</w:t>
      </w:r>
      <w:r w:rsidR="00C019EB">
        <w:rPr>
          <w:bCs/>
          <w:color w:val="auto"/>
          <w:sz w:val="22"/>
        </w:rPr>
        <w:t xml:space="preserve"> and Motivators</w:t>
      </w:r>
    </w:p>
    <w:p w14:paraId="39F859AF" w14:textId="2A2733CA" w:rsidR="000D04AA" w:rsidRPr="00C5576F" w:rsidRDefault="005071D4" w:rsidP="00FC41A0">
      <w:pPr>
        <w:tabs>
          <w:tab w:val="left" w:pos="7488"/>
        </w:tabs>
        <w:spacing w:before="100" w:beforeAutospacing="1" w:after="100" w:afterAutospacing="1" w:line="240" w:lineRule="auto"/>
        <w:ind w:right="284"/>
        <w:jc w:val="both"/>
        <w:rPr>
          <w:b w:val="0"/>
          <w:color w:val="auto"/>
          <w:sz w:val="22"/>
        </w:rPr>
      </w:pPr>
      <w:proofErr w:type="gramStart"/>
      <w:r w:rsidRPr="00C5576F">
        <w:rPr>
          <w:b w:val="0"/>
          <w:color w:val="auto"/>
          <w:sz w:val="22"/>
        </w:rPr>
        <w:t>The  reinforcing</w:t>
      </w:r>
      <w:proofErr w:type="gramEnd"/>
      <w:r w:rsidRPr="00C5576F">
        <w:rPr>
          <w:b w:val="0"/>
          <w:color w:val="auto"/>
          <w:sz w:val="22"/>
        </w:rPr>
        <w:t xml:space="preserve">  of  appropriate  </w:t>
      </w:r>
      <w:proofErr w:type="spellStart"/>
      <w:r w:rsidRPr="00C5576F">
        <w:rPr>
          <w:b w:val="0"/>
          <w:color w:val="auto"/>
          <w:sz w:val="22"/>
        </w:rPr>
        <w:t>behaviours</w:t>
      </w:r>
      <w:proofErr w:type="spellEnd"/>
      <w:r w:rsidRPr="00C5576F">
        <w:rPr>
          <w:b w:val="0"/>
          <w:color w:val="auto"/>
          <w:sz w:val="22"/>
        </w:rPr>
        <w:t xml:space="preserve">  is  an  essential  component  in  the  learning  process  and enables the development of skills in all areas of a young pe</w:t>
      </w:r>
      <w:r w:rsidR="0041398C">
        <w:rPr>
          <w:b w:val="0"/>
          <w:color w:val="auto"/>
          <w:sz w:val="22"/>
        </w:rPr>
        <w:t>rson’s life.  Rewards</w:t>
      </w:r>
      <w:r w:rsidRPr="00C5576F">
        <w:rPr>
          <w:b w:val="0"/>
          <w:color w:val="auto"/>
          <w:sz w:val="22"/>
        </w:rPr>
        <w:t xml:space="preserve"> are those that </w:t>
      </w:r>
      <w:r w:rsidRPr="00C5576F">
        <w:rPr>
          <w:b w:val="0"/>
          <w:color w:val="auto"/>
          <w:sz w:val="22"/>
        </w:rPr>
        <w:lastRenderedPageBreak/>
        <w:t>are given t</w:t>
      </w:r>
      <w:r w:rsidR="0041398C">
        <w:rPr>
          <w:b w:val="0"/>
          <w:color w:val="auto"/>
          <w:sz w:val="22"/>
        </w:rPr>
        <w:t>o a pupil after they have</w:t>
      </w:r>
      <w:r w:rsidRPr="00C5576F">
        <w:rPr>
          <w:b w:val="0"/>
          <w:color w:val="auto"/>
          <w:sz w:val="22"/>
        </w:rPr>
        <w:t xml:space="preserve"> behaved in a way that gains an adult’s approval. </w:t>
      </w:r>
      <w:r w:rsidR="0041398C">
        <w:rPr>
          <w:b w:val="0"/>
          <w:color w:val="auto"/>
          <w:sz w:val="22"/>
        </w:rPr>
        <w:t xml:space="preserve">Rewards </w:t>
      </w:r>
      <w:r w:rsidRPr="00C5576F">
        <w:rPr>
          <w:b w:val="0"/>
          <w:color w:val="auto"/>
          <w:sz w:val="22"/>
        </w:rPr>
        <w:t>are tangi</w:t>
      </w:r>
      <w:r w:rsidR="0041398C">
        <w:rPr>
          <w:b w:val="0"/>
          <w:color w:val="auto"/>
          <w:sz w:val="22"/>
        </w:rPr>
        <w:t>ble and are designed to promote</w:t>
      </w:r>
      <w:r w:rsidRPr="00C5576F">
        <w:rPr>
          <w:b w:val="0"/>
          <w:color w:val="auto"/>
          <w:sz w:val="22"/>
        </w:rPr>
        <w:t xml:space="preserve"> positive </w:t>
      </w:r>
      <w:proofErr w:type="spellStart"/>
      <w:r w:rsidRPr="00C5576F">
        <w:rPr>
          <w:b w:val="0"/>
          <w:color w:val="auto"/>
          <w:sz w:val="22"/>
        </w:rPr>
        <w:t>behaviour</w:t>
      </w:r>
      <w:proofErr w:type="spellEnd"/>
      <w:r w:rsidRPr="00C5576F">
        <w:rPr>
          <w:b w:val="0"/>
          <w:color w:val="auto"/>
          <w:sz w:val="22"/>
        </w:rPr>
        <w:t xml:space="preserve">. </w:t>
      </w:r>
      <w:r w:rsidR="0041398C">
        <w:rPr>
          <w:b w:val="0"/>
          <w:color w:val="auto"/>
          <w:sz w:val="22"/>
        </w:rPr>
        <w:t>It is important that class staff work hard to identify individual known motivators which are likely to support this approach.</w:t>
      </w:r>
    </w:p>
    <w:p w14:paraId="3DD0DAE1" w14:textId="77777777" w:rsidR="00C019EB" w:rsidRPr="00C019EB" w:rsidRDefault="00C019EB" w:rsidP="00C019EB">
      <w:pPr>
        <w:pStyle w:val="NoSpacing"/>
      </w:pPr>
      <w:r w:rsidRPr="00C019EB">
        <w:t>At Old Park School rewards used may include:</w:t>
      </w:r>
    </w:p>
    <w:p w14:paraId="7FD1C2F0" w14:textId="027C87D9" w:rsidR="00C019EB" w:rsidRPr="00C019EB" w:rsidRDefault="00C019EB" w:rsidP="00136558">
      <w:pPr>
        <w:pStyle w:val="NoSpacing"/>
        <w:numPr>
          <w:ilvl w:val="0"/>
          <w:numId w:val="20"/>
        </w:numPr>
      </w:pPr>
      <w:r w:rsidRPr="00C019EB">
        <w:t>verbal praise</w:t>
      </w:r>
    </w:p>
    <w:p w14:paraId="26FB6A4B" w14:textId="6538FACA" w:rsidR="00C019EB" w:rsidRPr="00C019EB" w:rsidRDefault="00344C13" w:rsidP="00136558">
      <w:pPr>
        <w:pStyle w:val="NoSpacing"/>
        <w:numPr>
          <w:ilvl w:val="0"/>
          <w:numId w:val="20"/>
        </w:numPr>
      </w:pPr>
      <w:r w:rsidRPr="00C019EB">
        <w:t>messages t</w:t>
      </w:r>
      <w:r w:rsidR="00C019EB" w:rsidRPr="00C019EB">
        <w:t>o parents through diaries or by telephon</w:t>
      </w:r>
      <w:r w:rsidR="001C4798">
        <w:t>e</w:t>
      </w:r>
    </w:p>
    <w:p w14:paraId="2E17D69B" w14:textId="6EAE9114" w:rsidR="00C019EB" w:rsidRPr="00C019EB" w:rsidRDefault="00344C13" w:rsidP="00136558">
      <w:pPr>
        <w:pStyle w:val="NoSpacing"/>
        <w:numPr>
          <w:ilvl w:val="0"/>
          <w:numId w:val="20"/>
        </w:numPr>
      </w:pPr>
      <w:r w:rsidRPr="00C019EB">
        <w:t>helpi</w:t>
      </w:r>
      <w:r w:rsidR="00C019EB" w:rsidRPr="00C019EB">
        <w:t>ng a class or member of staff</w:t>
      </w:r>
      <w:r w:rsidR="00C019EB">
        <w:t xml:space="preserve">/having jobs or responsibilities </w:t>
      </w:r>
    </w:p>
    <w:p w14:paraId="0A37C76D" w14:textId="4313F550" w:rsidR="00C019EB" w:rsidRPr="00C019EB" w:rsidRDefault="00344C13" w:rsidP="00136558">
      <w:pPr>
        <w:pStyle w:val="NoSpacing"/>
        <w:numPr>
          <w:ilvl w:val="0"/>
          <w:numId w:val="20"/>
        </w:numPr>
      </w:pPr>
      <w:r w:rsidRPr="48237549">
        <w:rPr>
          <w:lang w:val="en-US"/>
        </w:rPr>
        <w:t>h</w:t>
      </w:r>
      <w:r w:rsidR="00C019EB" w:rsidRPr="48237549">
        <w:rPr>
          <w:lang w:val="en-US"/>
        </w:rPr>
        <w:t>aving motivating toys, games or activities</w:t>
      </w:r>
    </w:p>
    <w:p w14:paraId="68D4A1D4" w14:textId="77777777" w:rsidR="00C019EB" w:rsidRPr="00C019EB" w:rsidRDefault="00344C13" w:rsidP="00136558">
      <w:pPr>
        <w:pStyle w:val="NoSpacing"/>
        <w:numPr>
          <w:ilvl w:val="0"/>
          <w:numId w:val="20"/>
        </w:numPr>
      </w:pPr>
      <w:r w:rsidRPr="00C019EB">
        <w:t>indi</w:t>
      </w:r>
      <w:r w:rsidR="00C019EB" w:rsidRPr="00C019EB">
        <w:t>vidual and class reward charts</w:t>
      </w:r>
    </w:p>
    <w:p w14:paraId="6A714BFF" w14:textId="77777777" w:rsidR="00C019EB" w:rsidRPr="00C019EB" w:rsidRDefault="00C019EB" w:rsidP="00136558">
      <w:pPr>
        <w:pStyle w:val="NoSpacing"/>
        <w:numPr>
          <w:ilvl w:val="0"/>
          <w:numId w:val="20"/>
        </w:numPr>
      </w:pPr>
      <w:r w:rsidRPr="00C019EB">
        <w:t>certificates</w:t>
      </w:r>
    </w:p>
    <w:p w14:paraId="396859EA" w14:textId="77777777" w:rsidR="00C019EB" w:rsidRPr="00C019EB" w:rsidRDefault="00344C13" w:rsidP="00136558">
      <w:pPr>
        <w:pStyle w:val="NoSpacing"/>
        <w:numPr>
          <w:ilvl w:val="0"/>
          <w:numId w:val="20"/>
        </w:numPr>
      </w:pPr>
      <w:r w:rsidRPr="00C019EB">
        <w:t>celebratin</w:t>
      </w:r>
      <w:r w:rsidR="00C019EB" w:rsidRPr="00C019EB">
        <w:t>g achievements in assembly</w:t>
      </w:r>
    </w:p>
    <w:p w14:paraId="1D3F9B28" w14:textId="77777777" w:rsidR="00C019EB" w:rsidRPr="00C019EB" w:rsidRDefault="00C019EB" w:rsidP="00136558">
      <w:pPr>
        <w:pStyle w:val="NoSpacing"/>
        <w:numPr>
          <w:ilvl w:val="0"/>
          <w:numId w:val="20"/>
        </w:numPr>
      </w:pPr>
      <w:r w:rsidRPr="00C019EB">
        <w:t>stickers</w:t>
      </w:r>
    </w:p>
    <w:p w14:paraId="1F85A4B2" w14:textId="77777777" w:rsidR="00C019EB" w:rsidRPr="00C019EB" w:rsidRDefault="00C019EB" w:rsidP="00136558">
      <w:pPr>
        <w:pStyle w:val="NoSpacing"/>
        <w:numPr>
          <w:ilvl w:val="0"/>
          <w:numId w:val="20"/>
        </w:numPr>
      </w:pPr>
      <w:r w:rsidRPr="00C019EB">
        <w:t>golden time/choosing time</w:t>
      </w:r>
    </w:p>
    <w:p w14:paraId="6EF42234" w14:textId="77777777" w:rsidR="00C019EB" w:rsidRPr="00C019EB" w:rsidRDefault="00344C13" w:rsidP="00136558">
      <w:pPr>
        <w:pStyle w:val="NoSpacing"/>
        <w:numPr>
          <w:ilvl w:val="0"/>
          <w:numId w:val="20"/>
        </w:numPr>
      </w:pPr>
      <w:r w:rsidRPr="48237549">
        <w:rPr>
          <w:lang w:val="en-US"/>
        </w:rPr>
        <w:t xml:space="preserve">positive physical feedback e.g. </w:t>
      </w:r>
      <w:r w:rsidR="00C019EB" w:rsidRPr="48237549">
        <w:rPr>
          <w:lang w:val="en-US"/>
        </w:rPr>
        <w:t>high five</w:t>
      </w:r>
    </w:p>
    <w:p w14:paraId="049938F0" w14:textId="1C894B99" w:rsidR="00C019EB" w:rsidRDefault="00C019EB" w:rsidP="00FC41A0">
      <w:pPr>
        <w:tabs>
          <w:tab w:val="left" w:pos="7488"/>
        </w:tabs>
        <w:spacing w:before="100" w:beforeAutospacing="1" w:after="100" w:afterAutospacing="1" w:line="240" w:lineRule="auto"/>
        <w:ind w:right="284"/>
        <w:jc w:val="both"/>
        <w:rPr>
          <w:b w:val="0"/>
          <w:color w:val="auto"/>
          <w:sz w:val="22"/>
        </w:rPr>
      </w:pPr>
      <w:r>
        <w:rPr>
          <w:b w:val="0"/>
          <w:color w:val="auto"/>
          <w:sz w:val="22"/>
        </w:rPr>
        <w:t xml:space="preserve">Class teams are discouraged from buying ‘prizes or gifts’ as part of a rewards system. </w:t>
      </w:r>
    </w:p>
    <w:p w14:paraId="0AFE6B71" w14:textId="77777777" w:rsidR="00882D1C" w:rsidRPr="00C5576F" w:rsidRDefault="00882D1C" w:rsidP="00882D1C">
      <w:pPr>
        <w:tabs>
          <w:tab w:val="left" w:pos="7488"/>
        </w:tabs>
        <w:spacing w:before="100" w:beforeAutospacing="1" w:after="100" w:afterAutospacing="1" w:line="240" w:lineRule="auto"/>
        <w:ind w:right="284"/>
        <w:jc w:val="both"/>
        <w:rPr>
          <w:b w:val="0"/>
          <w:color w:val="auto"/>
          <w:sz w:val="22"/>
        </w:rPr>
      </w:pPr>
      <w:r w:rsidRPr="0041398C">
        <w:rPr>
          <w:b w:val="0"/>
          <w:color w:val="auto"/>
          <w:sz w:val="22"/>
        </w:rPr>
        <w:t>Food should not be given as a reward routinely. In exceptional circumstances, food may be used if this has been discussed and agreed by a team of professionals and it forms part of an action plan this is being reviewed regularly and with a clear plan on how to fade this reward out as soon as possible.</w:t>
      </w:r>
    </w:p>
    <w:p w14:paraId="562CFEBF" w14:textId="068BD0E0" w:rsidR="00C019EB" w:rsidRDefault="00C019EB" w:rsidP="00136558">
      <w:pPr>
        <w:pStyle w:val="ListParagraph"/>
        <w:numPr>
          <w:ilvl w:val="0"/>
          <w:numId w:val="1"/>
        </w:numPr>
        <w:tabs>
          <w:tab w:val="left" w:pos="7488"/>
        </w:tabs>
        <w:spacing w:before="100" w:beforeAutospacing="1" w:after="100" w:afterAutospacing="1" w:line="240" w:lineRule="auto"/>
        <w:ind w:right="284"/>
        <w:jc w:val="both"/>
        <w:rPr>
          <w:color w:val="auto"/>
          <w:sz w:val="22"/>
        </w:rPr>
      </w:pPr>
      <w:r w:rsidRPr="00C019EB">
        <w:rPr>
          <w:color w:val="auto"/>
          <w:sz w:val="22"/>
        </w:rPr>
        <w:t>Sanctions and Consequences</w:t>
      </w:r>
    </w:p>
    <w:p w14:paraId="2C0D24B8" w14:textId="77777777" w:rsidR="00882D1C" w:rsidRPr="00882D1C" w:rsidRDefault="00882D1C" w:rsidP="00882D1C">
      <w:pPr>
        <w:tabs>
          <w:tab w:val="left" w:pos="7488"/>
        </w:tabs>
        <w:spacing w:before="100" w:beforeAutospacing="1" w:after="100" w:afterAutospacing="1" w:line="240" w:lineRule="auto"/>
        <w:ind w:right="284"/>
        <w:jc w:val="both"/>
        <w:rPr>
          <w:b w:val="0"/>
          <w:color w:val="auto"/>
          <w:sz w:val="22"/>
        </w:rPr>
      </w:pPr>
      <w:r w:rsidRPr="00882D1C">
        <w:rPr>
          <w:b w:val="0"/>
          <w:color w:val="auto"/>
          <w:sz w:val="22"/>
        </w:rPr>
        <w:t xml:space="preserve">Old Park School </w:t>
      </w:r>
      <w:proofErr w:type="spellStart"/>
      <w:r w:rsidRPr="00882D1C">
        <w:rPr>
          <w:b w:val="0"/>
          <w:color w:val="auto"/>
          <w:sz w:val="22"/>
        </w:rPr>
        <w:t>recognises</w:t>
      </w:r>
      <w:proofErr w:type="spellEnd"/>
      <w:r w:rsidRPr="00882D1C">
        <w:rPr>
          <w:b w:val="0"/>
          <w:color w:val="auto"/>
          <w:sz w:val="22"/>
        </w:rPr>
        <w:t xml:space="preserve"> that the appropriate use of sanctions in conjunction with rewards has an important role to play in encouraging pupils to take responsibility for their own </w:t>
      </w:r>
      <w:proofErr w:type="spellStart"/>
      <w:r w:rsidRPr="00882D1C">
        <w:rPr>
          <w:b w:val="0"/>
          <w:color w:val="auto"/>
          <w:sz w:val="22"/>
        </w:rPr>
        <w:t>behaviour</w:t>
      </w:r>
      <w:proofErr w:type="spellEnd"/>
      <w:r w:rsidRPr="00882D1C">
        <w:rPr>
          <w:b w:val="0"/>
          <w:color w:val="auto"/>
          <w:sz w:val="22"/>
        </w:rPr>
        <w:t xml:space="preserve">. We </w:t>
      </w:r>
      <w:proofErr w:type="spellStart"/>
      <w:r w:rsidRPr="00882D1C">
        <w:rPr>
          <w:b w:val="0"/>
          <w:color w:val="auto"/>
          <w:sz w:val="22"/>
        </w:rPr>
        <w:t>recognise</w:t>
      </w:r>
      <w:proofErr w:type="spellEnd"/>
      <w:r w:rsidRPr="00882D1C">
        <w:rPr>
          <w:b w:val="0"/>
          <w:color w:val="auto"/>
          <w:sz w:val="22"/>
        </w:rPr>
        <w:t xml:space="preserve"> that sanctions can easily become abusive if applied for too long or with inappropriate use of threat/ emotional intensity. Corporal punishment and after school detentions are never used as sanctions.</w:t>
      </w:r>
    </w:p>
    <w:p w14:paraId="7C26EC7D" w14:textId="7CEFFDD8" w:rsidR="00C019EB" w:rsidRPr="00C019EB" w:rsidRDefault="00C019EB" w:rsidP="00C019EB">
      <w:pPr>
        <w:tabs>
          <w:tab w:val="left" w:pos="7488"/>
        </w:tabs>
        <w:spacing w:before="100" w:beforeAutospacing="1" w:after="100" w:afterAutospacing="1" w:line="240" w:lineRule="auto"/>
        <w:ind w:right="284"/>
        <w:jc w:val="both"/>
        <w:rPr>
          <w:b w:val="0"/>
          <w:color w:val="auto"/>
          <w:sz w:val="22"/>
        </w:rPr>
      </w:pPr>
      <w:r w:rsidRPr="00C019EB">
        <w:rPr>
          <w:b w:val="0"/>
          <w:color w:val="auto"/>
          <w:sz w:val="22"/>
        </w:rPr>
        <w:t>Individual sanc</w:t>
      </w:r>
      <w:r w:rsidR="00882D1C">
        <w:rPr>
          <w:b w:val="0"/>
          <w:color w:val="auto"/>
          <w:sz w:val="22"/>
        </w:rPr>
        <w:t xml:space="preserve">tions and the </w:t>
      </w:r>
      <w:r w:rsidRPr="00C019EB">
        <w:rPr>
          <w:b w:val="0"/>
          <w:color w:val="auto"/>
          <w:sz w:val="22"/>
        </w:rPr>
        <w:t>withdrawal of privileges,</w:t>
      </w:r>
      <w:r>
        <w:rPr>
          <w:b w:val="0"/>
          <w:color w:val="auto"/>
          <w:sz w:val="22"/>
        </w:rPr>
        <w:t xml:space="preserve"> may only be used where a pupil </w:t>
      </w:r>
      <w:r w:rsidRPr="00C019EB">
        <w:rPr>
          <w:b w:val="0"/>
          <w:color w:val="auto"/>
          <w:sz w:val="22"/>
        </w:rPr>
        <w:t>genuinely understands the relationship between</w:t>
      </w:r>
      <w:r w:rsidR="00882D1C">
        <w:rPr>
          <w:b w:val="0"/>
          <w:color w:val="auto"/>
          <w:sz w:val="22"/>
        </w:rPr>
        <w:t xml:space="preserve"> the sanction and </w:t>
      </w:r>
      <w:proofErr w:type="spellStart"/>
      <w:r w:rsidRPr="00C019EB">
        <w:rPr>
          <w:b w:val="0"/>
          <w:color w:val="auto"/>
          <w:sz w:val="22"/>
        </w:rPr>
        <w:t>behaviour</w:t>
      </w:r>
      <w:proofErr w:type="spellEnd"/>
      <w:r w:rsidRPr="00C019EB">
        <w:rPr>
          <w:b w:val="0"/>
          <w:color w:val="auto"/>
          <w:sz w:val="22"/>
        </w:rPr>
        <w:t>(s) displayed and where the sanction is con</w:t>
      </w:r>
      <w:r>
        <w:rPr>
          <w:b w:val="0"/>
          <w:color w:val="auto"/>
          <w:sz w:val="22"/>
        </w:rPr>
        <w:t xml:space="preserve">sistently effective in reducing </w:t>
      </w:r>
      <w:r w:rsidR="00882D1C">
        <w:rPr>
          <w:b w:val="0"/>
          <w:color w:val="auto"/>
          <w:sz w:val="22"/>
        </w:rPr>
        <w:t>the</w:t>
      </w:r>
      <w:r w:rsidRPr="00C019EB">
        <w:rPr>
          <w:b w:val="0"/>
          <w:color w:val="auto"/>
          <w:sz w:val="22"/>
        </w:rPr>
        <w:t xml:space="preserve"> </w:t>
      </w:r>
      <w:proofErr w:type="spellStart"/>
      <w:r w:rsidRPr="00C019EB">
        <w:rPr>
          <w:b w:val="0"/>
          <w:color w:val="auto"/>
          <w:sz w:val="22"/>
        </w:rPr>
        <w:t>behaviour</w:t>
      </w:r>
      <w:proofErr w:type="spellEnd"/>
      <w:r w:rsidRPr="00C019EB">
        <w:rPr>
          <w:b w:val="0"/>
          <w:color w:val="auto"/>
          <w:sz w:val="22"/>
        </w:rPr>
        <w:t>.</w:t>
      </w:r>
    </w:p>
    <w:p w14:paraId="4910CDF8" w14:textId="1DEA4DD1" w:rsidR="00882D1C" w:rsidRDefault="00C019EB" w:rsidP="00882D1C">
      <w:pPr>
        <w:tabs>
          <w:tab w:val="left" w:pos="7488"/>
        </w:tabs>
        <w:spacing w:before="100" w:beforeAutospacing="1" w:after="100" w:afterAutospacing="1" w:line="240" w:lineRule="auto"/>
        <w:ind w:right="284"/>
        <w:jc w:val="both"/>
        <w:rPr>
          <w:b w:val="0"/>
          <w:color w:val="auto"/>
          <w:sz w:val="22"/>
        </w:rPr>
      </w:pPr>
      <w:r w:rsidRPr="00C019EB">
        <w:rPr>
          <w:b w:val="0"/>
          <w:color w:val="auto"/>
          <w:sz w:val="22"/>
        </w:rPr>
        <w:t xml:space="preserve">Management of </w:t>
      </w:r>
      <w:r w:rsidR="00882D1C">
        <w:rPr>
          <w:b w:val="0"/>
          <w:color w:val="auto"/>
          <w:sz w:val="22"/>
        </w:rPr>
        <w:t xml:space="preserve">low level </w:t>
      </w:r>
      <w:proofErr w:type="spellStart"/>
      <w:r w:rsidRPr="00C019EB">
        <w:rPr>
          <w:b w:val="0"/>
          <w:color w:val="auto"/>
          <w:sz w:val="22"/>
        </w:rPr>
        <w:t>behaviours</w:t>
      </w:r>
      <w:proofErr w:type="spellEnd"/>
      <w:r w:rsidRPr="00C019EB">
        <w:rPr>
          <w:b w:val="0"/>
          <w:color w:val="auto"/>
          <w:sz w:val="22"/>
        </w:rPr>
        <w:t xml:space="preserve"> displayed may be</w:t>
      </w:r>
      <w:r w:rsidR="00882D1C">
        <w:rPr>
          <w:b w:val="0"/>
          <w:color w:val="auto"/>
          <w:sz w:val="22"/>
        </w:rPr>
        <w:t xml:space="preserve"> dealt with by short periods of </w:t>
      </w:r>
      <w:r w:rsidRPr="00C019EB">
        <w:rPr>
          <w:b w:val="0"/>
          <w:color w:val="auto"/>
          <w:sz w:val="22"/>
        </w:rPr>
        <w:t>withdrawal from the group if this is considered appropriate</w:t>
      </w:r>
      <w:r w:rsidR="00882D1C">
        <w:rPr>
          <w:b w:val="0"/>
          <w:color w:val="auto"/>
          <w:sz w:val="22"/>
        </w:rPr>
        <w:t xml:space="preserve"> and effective. Such withdrawal </w:t>
      </w:r>
      <w:r w:rsidRPr="00C019EB">
        <w:rPr>
          <w:b w:val="0"/>
          <w:color w:val="auto"/>
          <w:sz w:val="22"/>
        </w:rPr>
        <w:t>must always be managed in a positive calm way and the</w:t>
      </w:r>
      <w:r w:rsidR="00882D1C">
        <w:rPr>
          <w:b w:val="0"/>
          <w:color w:val="auto"/>
          <w:sz w:val="22"/>
        </w:rPr>
        <w:t xml:space="preserve"> pupil withdrawn must always be </w:t>
      </w:r>
      <w:r w:rsidRPr="00C019EB">
        <w:rPr>
          <w:b w:val="0"/>
          <w:color w:val="auto"/>
          <w:sz w:val="22"/>
        </w:rPr>
        <w:t xml:space="preserve">observed and not left alone. </w:t>
      </w:r>
      <w:r w:rsidR="00882D1C" w:rsidRPr="00882D1C">
        <w:rPr>
          <w:b w:val="0"/>
          <w:i/>
          <w:color w:val="auto"/>
          <w:sz w:val="22"/>
        </w:rPr>
        <w:t>See also Seclusion.</w:t>
      </w:r>
    </w:p>
    <w:p w14:paraId="22C86813" w14:textId="0071AEEA" w:rsidR="00C019EB" w:rsidRDefault="00C019EB" w:rsidP="00882D1C">
      <w:pPr>
        <w:tabs>
          <w:tab w:val="left" w:pos="7488"/>
        </w:tabs>
        <w:spacing w:before="100" w:beforeAutospacing="1" w:after="100" w:afterAutospacing="1" w:line="240" w:lineRule="auto"/>
        <w:ind w:right="284"/>
        <w:jc w:val="both"/>
        <w:rPr>
          <w:b w:val="0"/>
          <w:color w:val="auto"/>
          <w:sz w:val="22"/>
        </w:rPr>
      </w:pPr>
      <w:r w:rsidRPr="00C019EB">
        <w:rPr>
          <w:b w:val="0"/>
          <w:color w:val="auto"/>
          <w:sz w:val="22"/>
        </w:rPr>
        <w:t>Where it is considered necessary to use a sanction, s</w:t>
      </w:r>
      <w:r w:rsidR="00882D1C">
        <w:rPr>
          <w:b w:val="0"/>
          <w:color w:val="auto"/>
          <w:sz w:val="22"/>
        </w:rPr>
        <w:t xml:space="preserve">taff implementing are to always </w:t>
      </w:r>
      <w:r w:rsidRPr="00C019EB">
        <w:rPr>
          <w:b w:val="0"/>
          <w:color w:val="auto"/>
          <w:sz w:val="22"/>
        </w:rPr>
        <w:t>remain calm and give very clear information t</w:t>
      </w:r>
      <w:r w:rsidR="00882D1C">
        <w:rPr>
          <w:b w:val="0"/>
          <w:color w:val="auto"/>
          <w:sz w:val="22"/>
        </w:rPr>
        <w:t xml:space="preserve">o the pupil concerned as to the </w:t>
      </w:r>
      <w:r w:rsidRPr="00C019EB">
        <w:rPr>
          <w:b w:val="0"/>
          <w:color w:val="auto"/>
          <w:sz w:val="22"/>
        </w:rPr>
        <w:t>expectation(s) being made of them, using appropriat</w:t>
      </w:r>
      <w:r w:rsidR="00882D1C">
        <w:rPr>
          <w:b w:val="0"/>
          <w:color w:val="auto"/>
          <w:sz w:val="22"/>
        </w:rPr>
        <w:t xml:space="preserve">e non-threatening language that </w:t>
      </w:r>
      <w:r w:rsidRPr="00C019EB">
        <w:rPr>
          <w:b w:val="0"/>
          <w:color w:val="auto"/>
          <w:sz w:val="22"/>
        </w:rPr>
        <w:t>is sensitive to the particular needs of individual pupils.</w:t>
      </w:r>
    </w:p>
    <w:p w14:paraId="26B1AD9A" w14:textId="77777777" w:rsidR="00882D1C" w:rsidRPr="00882D1C" w:rsidRDefault="00882D1C" w:rsidP="00882D1C">
      <w:pPr>
        <w:pStyle w:val="NoSpacing"/>
      </w:pPr>
      <w:r w:rsidRPr="00882D1C">
        <w:t>Where it is considered necessary to</w:t>
      </w:r>
      <w:r>
        <w:rPr>
          <w:b/>
        </w:rPr>
        <w:t xml:space="preserve"> </w:t>
      </w:r>
      <w:r w:rsidRPr="00882D1C">
        <w:t>use sanctions, they are to be:</w:t>
      </w:r>
    </w:p>
    <w:p w14:paraId="4088A26D" w14:textId="77777777" w:rsidR="00882D1C" w:rsidRDefault="00882D1C" w:rsidP="00136558">
      <w:pPr>
        <w:pStyle w:val="NoSpacing"/>
        <w:numPr>
          <w:ilvl w:val="0"/>
          <w:numId w:val="21"/>
        </w:numPr>
      </w:pPr>
      <w:r w:rsidRPr="48237549">
        <w:rPr>
          <w:lang w:val="en-US"/>
        </w:rPr>
        <w:t>realistic, sensitive, enforceable and just</w:t>
      </w:r>
    </w:p>
    <w:p w14:paraId="13C73AC4" w14:textId="77777777" w:rsidR="00882D1C" w:rsidRDefault="00882D1C" w:rsidP="48237549">
      <w:pPr>
        <w:pStyle w:val="NoSpacing"/>
        <w:numPr>
          <w:ilvl w:val="0"/>
          <w:numId w:val="21"/>
        </w:numPr>
        <w:rPr>
          <w:lang w:val="en-US"/>
        </w:rPr>
      </w:pPr>
      <w:r w:rsidRPr="48237549">
        <w:rPr>
          <w:lang w:val="en-US"/>
        </w:rPr>
        <w:t xml:space="preserve">used in a planned way in situations where pupils have prior knowledge and understanding of the consequences of their </w:t>
      </w:r>
      <w:proofErr w:type="spellStart"/>
      <w:r w:rsidRPr="48237549">
        <w:rPr>
          <w:lang w:val="en-US"/>
        </w:rPr>
        <w:t>behaviour</w:t>
      </w:r>
      <w:proofErr w:type="spellEnd"/>
    </w:p>
    <w:p w14:paraId="34A15530" w14:textId="77777777" w:rsidR="00882D1C" w:rsidRDefault="00882D1C" w:rsidP="00136558">
      <w:pPr>
        <w:pStyle w:val="NoSpacing"/>
        <w:numPr>
          <w:ilvl w:val="0"/>
          <w:numId w:val="21"/>
        </w:numPr>
      </w:pPr>
      <w:r w:rsidRPr="00882D1C">
        <w:t>applied equitably and consistently</w:t>
      </w:r>
    </w:p>
    <w:p w14:paraId="2036B095" w14:textId="77777777" w:rsidR="00882D1C" w:rsidRDefault="00882D1C" w:rsidP="00136558">
      <w:pPr>
        <w:pStyle w:val="NoSpacing"/>
        <w:numPr>
          <w:ilvl w:val="0"/>
          <w:numId w:val="21"/>
        </w:numPr>
      </w:pPr>
      <w:r w:rsidRPr="48237549">
        <w:rPr>
          <w:lang w:val="en-US"/>
        </w:rPr>
        <w:t xml:space="preserve">appropriate to the individual pupil, the </w:t>
      </w:r>
      <w:proofErr w:type="spellStart"/>
      <w:r w:rsidRPr="48237549">
        <w:rPr>
          <w:lang w:val="en-US"/>
        </w:rPr>
        <w:t>behaviour</w:t>
      </w:r>
      <w:proofErr w:type="spellEnd"/>
      <w:r w:rsidRPr="48237549">
        <w:rPr>
          <w:lang w:val="en-US"/>
        </w:rPr>
        <w:t xml:space="preserve"> displayed and circumstances</w:t>
      </w:r>
    </w:p>
    <w:p w14:paraId="693A7932" w14:textId="0F6F68B1" w:rsidR="00882D1C" w:rsidRDefault="00882D1C" w:rsidP="00136558">
      <w:pPr>
        <w:pStyle w:val="NoSpacing"/>
        <w:numPr>
          <w:ilvl w:val="0"/>
          <w:numId w:val="21"/>
        </w:numPr>
      </w:pPr>
      <w:r w:rsidRPr="48237549">
        <w:rPr>
          <w:lang w:val="en-US"/>
        </w:rPr>
        <w:t xml:space="preserve">as far as possible, contemporaneous i.e. applied as soon as possible after an inappropriate </w:t>
      </w:r>
      <w:proofErr w:type="spellStart"/>
      <w:r w:rsidRPr="48237549">
        <w:rPr>
          <w:lang w:val="en-US"/>
        </w:rPr>
        <w:t>behaviour</w:t>
      </w:r>
      <w:proofErr w:type="spellEnd"/>
      <w:r w:rsidRPr="48237549">
        <w:rPr>
          <w:lang w:val="en-US"/>
        </w:rPr>
        <w:t>(s) has been displayed</w:t>
      </w:r>
    </w:p>
    <w:p w14:paraId="619E0181" w14:textId="77777777" w:rsidR="00882D1C" w:rsidRPr="00882D1C" w:rsidRDefault="00882D1C" w:rsidP="00882D1C">
      <w:pPr>
        <w:pStyle w:val="NoSpacing"/>
        <w:ind w:left="720"/>
      </w:pPr>
    </w:p>
    <w:p w14:paraId="5DC052A7" w14:textId="77777777" w:rsidR="00882D1C" w:rsidRDefault="00882D1C" w:rsidP="00882D1C">
      <w:pPr>
        <w:pStyle w:val="NoSpacing"/>
      </w:pPr>
      <w:r w:rsidRPr="00882D1C">
        <w:t>Sanction</w:t>
      </w:r>
      <w:r>
        <w:t>s that may not be used include:</w:t>
      </w:r>
    </w:p>
    <w:p w14:paraId="33460385" w14:textId="77777777" w:rsidR="00882D1C" w:rsidRDefault="00882D1C" w:rsidP="00136558">
      <w:pPr>
        <w:pStyle w:val="NoSpacing"/>
        <w:numPr>
          <w:ilvl w:val="0"/>
          <w:numId w:val="22"/>
        </w:numPr>
      </w:pPr>
      <w:r w:rsidRPr="00882D1C">
        <w:t>time out by putting a pupil ou</w:t>
      </w:r>
      <w:r>
        <w:t>t of sight and hearing of staff</w:t>
      </w:r>
    </w:p>
    <w:p w14:paraId="4215212C" w14:textId="77777777" w:rsidR="00882D1C" w:rsidRDefault="00882D1C" w:rsidP="00136558">
      <w:pPr>
        <w:pStyle w:val="NoSpacing"/>
        <w:numPr>
          <w:ilvl w:val="0"/>
          <w:numId w:val="22"/>
        </w:numPr>
      </w:pPr>
      <w:r w:rsidRPr="00882D1C">
        <w:t>verbal threats or verbal abuse</w:t>
      </w:r>
    </w:p>
    <w:p w14:paraId="58F71E1B" w14:textId="77777777" w:rsidR="00882D1C" w:rsidRDefault="00882D1C" w:rsidP="00136558">
      <w:pPr>
        <w:pStyle w:val="NoSpacing"/>
        <w:numPr>
          <w:ilvl w:val="0"/>
          <w:numId w:val="22"/>
        </w:numPr>
      </w:pPr>
      <w:r w:rsidRPr="00882D1C">
        <w:lastRenderedPageBreak/>
        <w:t>use of threats of fears or phobias</w:t>
      </w:r>
    </w:p>
    <w:p w14:paraId="0F935EA4" w14:textId="77777777" w:rsidR="00882D1C" w:rsidRDefault="00882D1C" w:rsidP="00136558">
      <w:pPr>
        <w:pStyle w:val="NoSpacing"/>
        <w:numPr>
          <w:ilvl w:val="0"/>
          <w:numId w:val="22"/>
        </w:numPr>
      </w:pPr>
      <w:r w:rsidRPr="00882D1C">
        <w:t>humiliation in front of peers/staff</w:t>
      </w:r>
    </w:p>
    <w:p w14:paraId="1B313521" w14:textId="77777777" w:rsidR="00882D1C" w:rsidRDefault="00882D1C" w:rsidP="00136558">
      <w:pPr>
        <w:pStyle w:val="NoSpacing"/>
        <w:numPr>
          <w:ilvl w:val="0"/>
          <w:numId w:val="22"/>
        </w:numPr>
      </w:pPr>
      <w:r>
        <w:t>use of ‘naughty chair/corner’</w:t>
      </w:r>
    </w:p>
    <w:p w14:paraId="25FDF191" w14:textId="77777777" w:rsidR="00882D1C" w:rsidRDefault="00882D1C" w:rsidP="00136558">
      <w:pPr>
        <w:pStyle w:val="NoSpacing"/>
        <w:numPr>
          <w:ilvl w:val="0"/>
          <w:numId w:val="22"/>
        </w:numPr>
      </w:pPr>
      <w:r w:rsidRPr="48237549">
        <w:rPr>
          <w:lang w:val="en-US"/>
        </w:rPr>
        <w:t>the use of distinctive clothing or clothing worn inappropriately e.g. wearing coats back to front as a restraining method</w:t>
      </w:r>
    </w:p>
    <w:p w14:paraId="1C72A50C" w14:textId="77777777" w:rsidR="00882D1C" w:rsidRDefault="00882D1C" w:rsidP="00136558">
      <w:pPr>
        <w:pStyle w:val="NoSpacing"/>
        <w:numPr>
          <w:ilvl w:val="0"/>
          <w:numId w:val="22"/>
        </w:numPr>
      </w:pPr>
      <w:r w:rsidRPr="00882D1C">
        <w:t>forcing pupil to eat/drink something they dislike</w:t>
      </w:r>
    </w:p>
    <w:p w14:paraId="4C5FDDE5" w14:textId="77777777" w:rsidR="00882D1C" w:rsidRDefault="00882D1C" w:rsidP="00136558">
      <w:pPr>
        <w:pStyle w:val="NoSpacing"/>
        <w:numPr>
          <w:ilvl w:val="0"/>
          <w:numId w:val="22"/>
        </w:numPr>
      </w:pPr>
      <w:r w:rsidRPr="00882D1C">
        <w:t>withholding of food and drink</w:t>
      </w:r>
    </w:p>
    <w:p w14:paraId="28DD5104" w14:textId="77777777" w:rsidR="00882D1C" w:rsidRDefault="00882D1C" w:rsidP="00136558">
      <w:pPr>
        <w:pStyle w:val="NoSpacing"/>
        <w:numPr>
          <w:ilvl w:val="0"/>
          <w:numId w:val="22"/>
        </w:numPr>
      </w:pPr>
      <w:r w:rsidRPr="48237549">
        <w:rPr>
          <w:lang w:val="en-US"/>
        </w:rPr>
        <w:t>withdrawal of pupils from routine curriculum activities e.g. swimming</w:t>
      </w:r>
    </w:p>
    <w:p w14:paraId="549EF172" w14:textId="77777777" w:rsidR="00882D1C" w:rsidRDefault="00882D1C" w:rsidP="00882D1C">
      <w:pPr>
        <w:pStyle w:val="NoSpacing"/>
      </w:pPr>
    </w:p>
    <w:p w14:paraId="44F4282C" w14:textId="2878AC65" w:rsidR="00882D1C" w:rsidRPr="00882D1C" w:rsidRDefault="00882D1C" w:rsidP="00882D1C">
      <w:pPr>
        <w:pStyle w:val="NoSpacing"/>
      </w:pPr>
      <w:r w:rsidRPr="48237549">
        <w:rPr>
          <w:lang w:val="en-US"/>
        </w:rPr>
        <w:t>The only occasions where it would be considered appropriate for a pupil to miss a curriculum activity is where there is a genuine assessed risk of injury to the pupil/ other pupils/adults/risk of serious harm to property.</w:t>
      </w:r>
    </w:p>
    <w:p w14:paraId="2B5B2B06" w14:textId="77777777" w:rsidR="0036515B" w:rsidRDefault="0036515B" w:rsidP="00816857">
      <w:pPr>
        <w:pStyle w:val="NoSpacing"/>
      </w:pPr>
    </w:p>
    <w:p w14:paraId="55026EB4" w14:textId="77777777" w:rsidR="00816857" w:rsidRDefault="00882D1C" w:rsidP="00816857">
      <w:pPr>
        <w:pStyle w:val="NoSpacing"/>
        <w:rPr>
          <w:b/>
        </w:rPr>
      </w:pPr>
      <w:r w:rsidRPr="00882D1C">
        <w:t xml:space="preserve">Sanctions that may be </w:t>
      </w:r>
      <w:r w:rsidRPr="00816857">
        <w:t>use</w:t>
      </w:r>
      <w:r w:rsidR="00816857" w:rsidRPr="00816857">
        <w:t>d are as follows:</w:t>
      </w:r>
    </w:p>
    <w:p w14:paraId="7E250230" w14:textId="77777777" w:rsidR="00816857" w:rsidRDefault="00882D1C" w:rsidP="00136558">
      <w:pPr>
        <w:pStyle w:val="NoSpacing"/>
        <w:numPr>
          <w:ilvl w:val="0"/>
          <w:numId w:val="23"/>
        </w:numPr>
      </w:pPr>
      <w:r w:rsidRPr="48237549">
        <w:rPr>
          <w:lang w:val="en-US"/>
        </w:rPr>
        <w:t>verbal expression of dissatisfa</w:t>
      </w:r>
      <w:r w:rsidR="00816857" w:rsidRPr="48237549">
        <w:rPr>
          <w:lang w:val="en-US"/>
        </w:rPr>
        <w:t xml:space="preserve">ction at </w:t>
      </w:r>
      <w:proofErr w:type="spellStart"/>
      <w:r w:rsidR="00816857" w:rsidRPr="48237549">
        <w:rPr>
          <w:lang w:val="en-US"/>
        </w:rPr>
        <w:t>behaviour</w:t>
      </w:r>
      <w:proofErr w:type="spellEnd"/>
      <w:r w:rsidR="00816857" w:rsidRPr="48237549">
        <w:rPr>
          <w:lang w:val="en-US"/>
        </w:rPr>
        <w:t>(s) displayed</w:t>
      </w:r>
    </w:p>
    <w:p w14:paraId="683E3995" w14:textId="77777777" w:rsidR="00816857" w:rsidRDefault="00882D1C" w:rsidP="00136558">
      <w:pPr>
        <w:pStyle w:val="NoSpacing"/>
        <w:numPr>
          <w:ilvl w:val="0"/>
          <w:numId w:val="23"/>
        </w:numPr>
      </w:pPr>
      <w:r w:rsidRPr="48237549">
        <w:rPr>
          <w:lang w:val="en-US"/>
        </w:rPr>
        <w:t>putting a situation right e.g. a pupil clearing up a mess they’ve made</w:t>
      </w:r>
    </w:p>
    <w:p w14:paraId="2757D231" w14:textId="77777777" w:rsidR="00816857" w:rsidRDefault="00882D1C" w:rsidP="00136558">
      <w:pPr>
        <w:pStyle w:val="NoSpacing"/>
        <w:numPr>
          <w:ilvl w:val="0"/>
          <w:numId w:val="23"/>
        </w:numPr>
      </w:pPr>
      <w:r w:rsidRPr="00882D1C">
        <w:t>restricting choice where a pupil genuinely understands this restriction as a sanction</w:t>
      </w:r>
    </w:p>
    <w:p w14:paraId="6FC3C6CC" w14:textId="77777777" w:rsidR="00816857" w:rsidRDefault="00882D1C" w:rsidP="00136558">
      <w:pPr>
        <w:pStyle w:val="NoSpacing"/>
        <w:numPr>
          <w:ilvl w:val="0"/>
          <w:numId w:val="23"/>
        </w:numPr>
      </w:pPr>
      <w:r w:rsidRPr="00882D1C">
        <w:t>withdrawal of a treat</w:t>
      </w:r>
    </w:p>
    <w:p w14:paraId="652FD7B7" w14:textId="77777777" w:rsidR="00816857" w:rsidRDefault="00882D1C" w:rsidP="00136558">
      <w:pPr>
        <w:pStyle w:val="NoSpacing"/>
        <w:numPr>
          <w:ilvl w:val="0"/>
          <w:numId w:val="23"/>
        </w:numPr>
      </w:pPr>
      <w:r w:rsidRPr="00882D1C">
        <w:t>adult withholding attention or participation in social group for short periods</w:t>
      </w:r>
    </w:p>
    <w:p w14:paraId="244FE5BB" w14:textId="7773874E" w:rsidR="00882D1C" w:rsidRPr="00C019EB" w:rsidRDefault="00882D1C" w:rsidP="00136558">
      <w:pPr>
        <w:pStyle w:val="NoSpacing"/>
        <w:numPr>
          <w:ilvl w:val="0"/>
          <w:numId w:val="23"/>
        </w:numPr>
      </w:pPr>
      <w:r w:rsidRPr="00882D1C">
        <w:t>increased supervision</w:t>
      </w:r>
    </w:p>
    <w:p w14:paraId="2C49C923" w14:textId="75F0D0FB" w:rsidR="005071D4" w:rsidRPr="0041398C" w:rsidRDefault="005071D4" w:rsidP="00FC41A0">
      <w:pPr>
        <w:tabs>
          <w:tab w:val="left" w:pos="7488"/>
        </w:tabs>
        <w:spacing w:before="100" w:beforeAutospacing="1" w:after="100" w:afterAutospacing="1" w:line="240" w:lineRule="auto"/>
        <w:ind w:right="284"/>
        <w:jc w:val="both"/>
        <w:rPr>
          <w:b w:val="0"/>
          <w:color w:val="auto"/>
          <w:sz w:val="22"/>
        </w:rPr>
      </w:pPr>
      <w:r w:rsidRPr="0041398C">
        <w:rPr>
          <w:b w:val="0"/>
          <w:color w:val="auto"/>
          <w:sz w:val="22"/>
        </w:rPr>
        <w:t xml:space="preserve">The practice of removing rewards that have already been earned is incompatible with </w:t>
      </w:r>
      <w:r w:rsidR="000D04AA" w:rsidRPr="0041398C">
        <w:rPr>
          <w:b w:val="0"/>
          <w:color w:val="auto"/>
          <w:sz w:val="22"/>
        </w:rPr>
        <w:t xml:space="preserve">Old Park’s </w:t>
      </w:r>
      <w:r w:rsidRPr="0041398C">
        <w:rPr>
          <w:b w:val="0"/>
          <w:color w:val="auto"/>
          <w:sz w:val="22"/>
        </w:rPr>
        <w:t xml:space="preserve">stance on Positive </w:t>
      </w:r>
      <w:proofErr w:type="spellStart"/>
      <w:r w:rsidRPr="0041398C">
        <w:rPr>
          <w:b w:val="0"/>
          <w:color w:val="auto"/>
          <w:sz w:val="22"/>
        </w:rPr>
        <w:t>Behaviour</w:t>
      </w:r>
      <w:proofErr w:type="spellEnd"/>
      <w:r w:rsidRPr="0041398C">
        <w:rPr>
          <w:b w:val="0"/>
          <w:color w:val="auto"/>
          <w:sz w:val="22"/>
        </w:rPr>
        <w:t xml:space="preserve"> Support.</w:t>
      </w:r>
    </w:p>
    <w:p w14:paraId="6D8108D1" w14:textId="77777777" w:rsidR="00FC41A0" w:rsidRPr="00C5576F" w:rsidRDefault="00FC41A0" w:rsidP="00FC41A0">
      <w:pPr>
        <w:tabs>
          <w:tab w:val="left" w:pos="7488"/>
        </w:tabs>
        <w:spacing w:before="100" w:beforeAutospacing="1" w:after="100" w:afterAutospacing="1" w:line="240" w:lineRule="auto"/>
        <w:ind w:right="284"/>
        <w:jc w:val="both"/>
        <w:rPr>
          <w:b w:val="0"/>
          <w:color w:val="auto"/>
          <w:sz w:val="22"/>
        </w:rPr>
      </w:pPr>
      <w:r w:rsidRPr="00C5576F">
        <w:rPr>
          <w:b w:val="0"/>
          <w:color w:val="auto"/>
          <w:sz w:val="22"/>
        </w:rPr>
        <w:t>Consideration should be given to the use of ‘time-out’.  ‘Time-out’ is very different to the concept of ‘time-away’, which is the preferred terminology when describing a pupil who is given a break from an activity or setting because they are beginning to show signs of dysregulation.</w:t>
      </w:r>
    </w:p>
    <w:p w14:paraId="43179454" w14:textId="662F1BE4" w:rsidR="003E79F6" w:rsidRPr="003E79F6" w:rsidRDefault="003E79F6"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3E79F6">
        <w:rPr>
          <w:bCs/>
          <w:color w:val="auto"/>
          <w:sz w:val="22"/>
        </w:rPr>
        <w:t>Sensory Processing Difficulties</w:t>
      </w:r>
    </w:p>
    <w:p w14:paraId="6E406D8E" w14:textId="03E08389" w:rsidR="003E79F6" w:rsidRPr="003E79F6" w:rsidRDefault="003E79F6" w:rsidP="003E79F6">
      <w:pPr>
        <w:tabs>
          <w:tab w:val="left" w:pos="7488"/>
        </w:tabs>
        <w:spacing w:before="100" w:beforeAutospacing="1" w:after="100" w:afterAutospacing="1" w:line="240" w:lineRule="auto"/>
        <w:ind w:right="284"/>
        <w:jc w:val="both"/>
        <w:rPr>
          <w:b w:val="0"/>
          <w:color w:val="auto"/>
          <w:sz w:val="22"/>
        </w:rPr>
      </w:pPr>
      <w:r>
        <w:rPr>
          <w:b w:val="0"/>
          <w:color w:val="auto"/>
          <w:sz w:val="22"/>
        </w:rPr>
        <w:t xml:space="preserve">Sensory Processing </w:t>
      </w:r>
      <w:r w:rsidRPr="003E79F6">
        <w:rPr>
          <w:b w:val="0"/>
          <w:color w:val="auto"/>
          <w:sz w:val="22"/>
        </w:rPr>
        <w:t xml:space="preserve">is </w:t>
      </w:r>
      <w:proofErr w:type="gramStart"/>
      <w:r w:rsidRPr="003E79F6">
        <w:rPr>
          <w:b w:val="0"/>
          <w:color w:val="auto"/>
          <w:sz w:val="22"/>
        </w:rPr>
        <w:t>the  ability</w:t>
      </w:r>
      <w:proofErr w:type="gramEnd"/>
      <w:r w:rsidRPr="003E79F6">
        <w:rPr>
          <w:b w:val="0"/>
          <w:color w:val="auto"/>
          <w:sz w:val="22"/>
        </w:rPr>
        <w:t xml:space="preserve">  to  register,  discriminate,  adapt  and  respond  appropriately  both physically and emotionally to sensory input from the environment.   Children and adults living with a disab</w:t>
      </w:r>
      <w:r w:rsidR="00816857">
        <w:rPr>
          <w:b w:val="0"/>
          <w:color w:val="auto"/>
          <w:sz w:val="22"/>
        </w:rPr>
        <w:t>ility can often take in, use and</w:t>
      </w:r>
      <w:r w:rsidRPr="003E79F6">
        <w:rPr>
          <w:b w:val="0"/>
          <w:color w:val="auto"/>
          <w:sz w:val="22"/>
        </w:rPr>
        <w:t xml:space="preserve"> process sensory information differently to other people. The way we take in and register, or make sense of sensory information, strongly influences our ability to </w:t>
      </w:r>
      <w:proofErr w:type="gramStart"/>
      <w:r w:rsidRPr="003E79F6">
        <w:rPr>
          <w:b w:val="0"/>
          <w:color w:val="auto"/>
          <w:sz w:val="22"/>
        </w:rPr>
        <w:t>learn  new</w:t>
      </w:r>
      <w:proofErr w:type="gramEnd"/>
      <w:r w:rsidRPr="003E79F6">
        <w:rPr>
          <w:b w:val="0"/>
          <w:color w:val="auto"/>
          <w:sz w:val="22"/>
        </w:rPr>
        <w:t xml:space="preserve">  information,  self–regulate,  perform  activities  and  to  participate  in  activities  with  other people.</w:t>
      </w:r>
    </w:p>
    <w:p w14:paraId="3699FA8D" w14:textId="3CD7644B" w:rsidR="0036515B" w:rsidRPr="003E79F6" w:rsidRDefault="003E79F6" w:rsidP="003E79F6">
      <w:pPr>
        <w:tabs>
          <w:tab w:val="left" w:pos="7488"/>
        </w:tabs>
        <w:spacing w:before="100" w:beforeAutospacing="1" w:after="100" w:afterAutospacing="1" w:line="240" w:lineRule="auto"/>
        <w:ind w:right="284"/>
        <w:jc w:val="both"/>
        <w:rPr>
          <w:b w:val="0"/>
          <w:color w:val="auto"/>
          <w:sz w:val="22"/>
        </w:rPr>
      </w:pPr>
      <w:r w:rsidRPr="003E79F6">
        <w:rPr>
          <w:b w:val="0"/>
          <w:color w:val="auto"/>
          <w:sz w:val="22"/>
        </w:rPr>
        <w:t xml:space="preserve">Staff at </w:t>
      </w:r>
      <w:r w:rsidR="00A822E0">
        <w:rPr>
          <w:b w:val="0"/>
          <w:color w:val="auto"/>
          <w:sz w:val="22"/>
        </w:rPr>
        <w:t>Old Park School</w:t>
      </w:r>
      <w:r w:rsidRPr="003E79F6">
        <w:rPr>
          <w:b w:val="0"/>
          <w:color w:val="auto"/>
          <w:sz w:val="22"/>
        </w:rPr>
        <w:t xml:space="preserve"> use differentiated and appropriate strategies to support pupils who present with sensory processing difficulties as part of the pupils’ daily sensory </w:t>
      </w:r>
      <w:r w:rsidR="00A822E0">
        <w:rPr>
          <w:b w:val="0"/>
          <w:color w:val="auto"/>
          <w:sz w:val="22"/>
        </w:rPr>
        <w:t xml:space="preserve">diets and </w:t>
      </w:r>
      <w:r w:rsidRPr="003E79F6">
        <w:rPr>
          <w:b w:val="0"/>
          <w:color w:val="auto"/>
          <w:sz w:val="22"/>
        </w:rPr>
        <w:t>routines</w:t>
      </w:r>
      <w:r w:rsidR="00A822E0">
        <w:rPr>
          <w:b w:val="0"/>
          <w:color w:val="auto"/>
          <w:sz w:val="22"/>
        </w:rPr>
        <w:t xml:space="preserve">. </w:t>
      </w:r>
      <w:proofErr w:type="gramStart"/>
      <w:r w:rsidRPr="003E79F6">
        <w:rPr>
          <w:b w:val="0"/>
          <w:color w:val="auto"/>
          <w:sz w:val="22"/>
        </w:rPr>
        <w:t>Strategies  are</w:t>
      </w:r>
      <w:proofErr w:type="gramEnd"/>
      <w:r w:rsidRPr="003E79F6">
        <w:rPr>
          <w:b w:val="0"/>
          <w:color w:val="auto"/>
          <w:sz w:val="22"/>
        </w:rPr>
        <w:t xml:space="preserve">  based  on  the  individual  being  hypersensitive,  hyposensitive,  or  a  sensory  seeker  to sensory input.</w:t>
      </w:r>
      <w:r w:rsidR="00A822E0">
        <w:rPr>
          <w:b w:val="0"/>
          <w:color w:val="auto"/>
          <w:sz w:val="22"/>
        </w:rPr>
        <w:t xml:space="preserve"> School works in partnership with the Occupational Therapist and Learning Disability nurse to address these difficulties with individual pupils. </w:t>
      </w:r>
    </w:p>
    <w:p w14:paraId="7FBCD415" w14:textId="0A4875C8" w:rsidR="00B97343" w:rsidRPr="003E79F6" w:rsidRDefault="00E51DA0"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3E79F6">
        <w:rPr>
          <w:bCs/>
          <w:color w:val="auto"/>
          <w:sz w:val="22"/>
        </w:rPr>
        <w:t>Power to Use Reasonable Force, Seclusion and Exclusion</w:t>
      </w:r>
    </w:p>
    <w:p w14:paraId="18DB1D7A" w14:textId="01902502" w:rsidR="003E79F6" w:rsidRDefault="003E79F6" w:rsidP="003E79F6">
      <w:pPr>
        <w:tabs>
          <w:tab w:val="left" w:pos="7488"/>
        </w:tabs>
        <w:spacing w:before="100" w:beforeAutospacing="1" w:after="100" w:afterAutospacing="1" w:line="240" w:lineRule="auto"/>
        <w:ind w:right="284"/>
        <w:jc w:val="both"/>
        <w:rPr>
          <w:b w:val="0"/>
          <w:color w:val="auto"/>
          <w:sz w:val="22"/>
        </w:rPr>
      </w:pPr>
      <w:r>
        <w:rPr>
          <w:b w:val="0"/>
          <w:color w:val="auto"/>
          <w:sz w:val="22"/>
        </w:rPr>
        <w:t xml:space="preserve">Further information can be found in the ‘Managing </w:t>
      </w:r>
      <w:proofErr w:type="spellStart"/>
      <w:r>
        <w:rPr>
          <w:b w:val="0"/>
          <w:color w:val="auto"/>
          <w:sz w:val="22"/>
        </w:rPr>
        <w:t>Behaviours</w:t>
      </w:r>
      <w:proofErr w:type="spellEnd"/>
      <w:r>
        <w:rPr>
          <w:b w:val="0"/>
          <w:color w:val="auto"/>
          <w:sz w:val="22"/>
        </w:rPr>
        <w:t xml:space="preserve"> </w:t>
      </w:r>
      <w:r w:rsidR="00947808">
        <w:rPr>
          <w:b w:val="0"/>
          <w:color w:val="auto"/>
          <w:sz w:val="22"/>
        </w:rPr>
        <w:t>of Concern’</w:t>
      </w:r>
      <w:r>
        <w:rPr>
          <w:b w:val="0"/>
          <w:color w:val="auto"/>
          <w:sz w:val="22"/>
        </w:rPr>
        <w:t xml:space="preserve"> section of this policy. </w:t>
      </w:r>
    </w:p>
    <w:p w14:paraId="46FBD495" w14:textId="5E8A5855" w:rsidR="003E79F6" w:rsidRPr="003E79F6" w:rsidRDefault="003E79F6" w:rsidP="003E79F6">
      <w:pPr>
        <w:tabs>
          <w:tab w:val="left" w:pos="7488"/>
        </w:tabs>
        <w:spacing w:before="100" w:beforeAutospacing="1" w:after="100" w:afterAutospacing="1" w:line="240" w:lineRule="auto"/>
        <w:ind w:right="284"/>
        <w:jc w:val="both"/>
        <w:rPr>
          <w:b w:val="0"/>
          <w:color w:val="auto"/>
          <w:sz w:val="22"/>
          <w:u w:val="single"/>
        </w:rPr>
      </w:pPr>
      <w:r w:rsidRPr="003E79F6">
        <w:rPr>
          <w:b w:val="0"/>
          <w:color w:val="auto"/>
          <w:sz w:val="22"/>
          <w:u w:val="single"/>
        </w:rPr>
        <w:t>Reasonable Force</w:t>
      </w:r>
    </w:p>
    <w:p w14:paraId="7BBC7DBB" w14:textId="0329DB8E" w:rsidR="00CA0ED1" w:rsidRDefault="00CA0ED1" w:rsidP="00CA0ED1">
      <w:pPr>
        <w:tabs>
          <w:tab w:val="left" w:pos="7488"/>
        </w:tabs>
        <w:spacing w:before="100" w:beforeAutospacing="1" w:after="100" w:afterAutospacing="1" w:line="240" w:lineRule="auto"/>
        <w:ind w:right="284"/>
        <w:jc w:val="both"/>
        <w:rPr>
          <w:b w:val="0"/>
          <w:color w:val="auto"/>
          <w:sz w:val="22"/>
        </w:rPr>
      </w:pPr>
      <w:r>
        <w:rPr>
          <w:b w:val="0"/>
          <w:color w:val="auto"/>
          <w:sz w:val="22"/>
        </w:rPr>
        <w:t>The DfE, 2013 states that</w:t>
      </w:r>
      <w:r w:rsidR="00A822E0">
        <w:rPr>
          <w:b w:val="0"/>
          <w:color w:val="auto"/>
          <w:sz w:val="22"/>
        </w:rPr>
        <w:t>:</w:t>
      </w:r>
    </w:p>
    <w:p w14:paraId="3EB2E819" w14:textId="6CBED5F0" w:rsidR="00CA0ED1" w:rsidRPr="00A822E0" w:rsidRDefault="00CA0ED1" w:rsidP="00136558">
      <w:pPr>
        <w:pStyle w:val="ListParagraph"/>
        <w:numPr>
          <w:ilvl w:val="0"/>
          <w:numId w:val="7"/>
        </w:numPr>
        <w:tabs>
          <w:tab w:val="left" w:pos="7488"/>
        </w:tabs>
        <w:spacing w:before="100" w:beforeAutospacing="1" w:after="100" w:afterAutospacing="1" w:line="240" w:lineRule="auto"/>
        <w:ind w:right="284"/>
        <w:jc w:val="both"/>
        <w:rPr>
          <w:b w:val="0"/>
          <w:bCs/>
          <w:color w:val="auto"/>
          <w:sz w:val="22"/>
        </w:rPr>
      </w:pPr>
      <w:r w:rsidRPr="00A822E0">
        <w:rPr>
          <w:b w:val="0"/>
          <w:bCs/>
          <w:color w:val="auto"/>
          <w:sz w:val="22"/>
        </w:rPr>
        <w:t>All members of school staff have a legal power to use reasonable force.</w:t>
      </w:r>
    </w:p>
    <w:p w14:paraId="05633956" w14:textId="77777777" w:rsidR="00A822E0" w:rsidRPr="00A822E0" w:rsidRDefault="00CA0ED1" w:rsidP="00136558">
      <w:pPr>
        <w:pStyle w:val="ListParagraph"/>
        <w:numPr>
          <w:ilvl w:val="0"/>
          <w:numId w:val="7"/>
        </w:numPr>
        <w:tabs>
          <w:tab w:val="left" w:pos="7488"/>
        </w:tabs>
        <w:spacing w:before="100" w:beforeAutospacing="1" w:after="100" w:afterAutospacing="1" w:line="240" w:lineRule="auto"/>
        <w:ind w:right="284"/>
        <w:jc w:val="both"/>
        <w:rPr>
          <w:b w:val="0"/>
          <w:bCs/>
          <w:color w:val="auto"/>
          <w:sz w:val="22"/>
        </w:rPr>
      </w:pPr>
      <w:r w:rsidRPr="00A822E0">
        <w:rPr>
          <w:b w:val="0"/>
          <w:bCs/>
          <w:color w:val="auto"/>
          <w:sz w:val="22"/>
        </w:rPr>
        <w:t>Reasonable force can be used to prevent pupils from hurting themselves or others, from damaging property, or from causing disorder.</w:t>
      </w:r>
    </w:p>
    <w:p w14:paraId="1B17EBE9" w14:textId="13057940" w:rsidR="00A822E0" w:rsidRPr="00A822E0" w:rsidRDefault="00CA0ED1" w:rsidP="00136558">
      <w:pPr>
        <w:pStyle w:val="ListParagraph"/>
        <w:numPr>
          <w:ilvl w:val="0"/>
          <w:numId w:val="7"/>
        </w:numPr>
        <w:tabs>
          <w:tab w:val="left" w:pos="7488"/>
        </w:tabs>
        <w:spacing w:before="100" w:beforeAutospacing="1" w:after="100" w:afterAutospacing="1" w:line="240" w:lineRule="auto"/>
        <w:ind w:right="284"/>
        <w:jc w:val="both"/>
        <w:rPr>
          <w:b w:val="0"/>
          <w:bCs/>
          <w:color w:val="auto"/>
          <w:sz w:val="22"/>
        </w:rPr>
      </w:pPr>
      <w:r w:rsidRPr="00A822E0">
        <w:rPr>
          <w:b w:val="0"/>
          <w:bCs/>
          <w:color w:val="auto"/>
          <w:sz w:val="22"/>
        </w:rPr>
        <w:t>In a school, force is used for two main purposes – to control pupils or to restrain them.</w:t>
      </w:r>
      <w:r w:rsidR="00A822E0" w:rsidRPr="00A822E0">
        <w:rPr>
          <w:b w:val="0"/>
          <w:bCs/>
          <w:color w:val="auto"/>
          <w:sz w:val="22"/>
        </w:rPr>
        <w:t xml:space="preserve"> This can range from guiding a pupil to safety by the arm through to more extreme </w:t>
      </w:r>
      <w:r w:rsidR="00A822E0" w:rsidRPr="00A822E0">
        <w:rPr>
          <w:b w:val="0"/>
          <w:bCs/>
          <w:color w:val="auto"/>
          <w:sz w:val="22"/>
        </w:rPr>
        <w:lastRenderedPageBreak/>
        <w:t>circumstances such as breaking up a fight or where a student needs to be restrained to prevent violence or injury</w:t>
      </w:r>
    </w:p>
    <w:p w14:paraId="3FDB8267" w14:textId="1B1B92E2" w:rsidR="00CA0ED1" w:rsidRPr="00A822E0" w:rsidRDefault="00CA0ED1" w:rsidP="00136558">
      <w:pPr>
        <w:pStyle w:val="ListParagraph"/>
        <w:numPr>
          <w:ilvl w:val="0"/>
          <w:numId w:val="7"/>
        </w:numPr>
        <w:tabs>
          <w:tab w:val="left" w:pos="7488"/>
        </w:tabs>
        <w:spacing w:before="100" w:beforeAutospacing="1" w:after="100" w:afterAutospacing="1" w:line="240" w:lineRule="auto"/>
        <w:ind w:right="284"/>
        <w:jc w:val="both"/>
        <w:rPr>
          <w:b w:val="0"/>
          <w:bCs/>
          <w:color w:val="auto"/>
          <w:sz w:val="22"/>
        </w:rPr>
      </w:pPr>
      <w:r w:rsidRPr="00A822E0">
        <w:rPr>
          <w:b w:val="0"/>
          <w:bCs/>
          <w:color w:val="auto"/>
          <w:sz w:val="22"/>
        </w:rPr>
        <w:t>The term ‘reasonable force’ covers the broad range of actions used by most teachers at some point in their career that involve a degree of physical contact with pupils.</w:t>
      </w:r>
      <w:r w:rsidR="00A822E0" w:rsidRPr="00A822E0">
        <w:rPr>
          <w:b w:val="0"/>
          <w:bCs/>
          <w:color w:val="auto"/>
          <w:sz w:val="22"/>
        </w:rPr>
        <w:t xml:space="preserve"> </w:t>
      </w:r>
      <w:r w:rsidRPr="00A822E0">
        <w:rPr>
          <w:b w:val="0"/>
          <w:bCs/>
          <w:color w:val="auto"/>
          <w:sz w:val="22"/>
        </w:rPr>
        <w:t>‘Reasonable in the circumstances’ means using no more force than is needed.</w:t>
      </w:r>
    </w:p>
    <w:p w14:paraId="3145D5FA" w14:textId="77777777" w:rsidR="00CA0ED1" w:rsidRPr="00A822E0" w:rsidRDefault="00CA0ED1" w:rsidP="00136558">
      <w:pPr>
        <w:pStyle w:val="ListParagraph"/>
        <w:numPr>
          <w:ilvl w:val="0"/>
          <w:numId w:val="7"/>
        </w:numPr>
        <w:tabs>
          <w:tab w:val="left" w:pos="7488"/>
        </w:tabs>
        <w:spacing w:before="100" w:beforeAutospacing="1" w:after="100" w:afterAutospacing="1" w:line="240" w:lineRule="auto"/>
        <w:ind w:right="284"/>
        <w:jc w:val="both"/>
        <w:rPr>
          <w:b w:val="0"/>
          <w:bCs/>
          <w:color w:val="auto"/>
          <w:sz w:val="22"/>
        </w:rPr>
      </w:pPr>
      <w:r w:rsidRPr="00A822E0">
        <w:rPr>
          <w:b w:val="0"/>
          <w:bCs/>
          <w:color w:val="auto"/>
          <w:sz w:val="22"/>
        </w:rPr>
        <w:t xml:space="preserve">Control means either passive physical contact, such as standing between pupils or blocking a pupil's path, or active physical contact such as leading a pupil by the arm out of a classroom. </w:t>
      </w:r>
    </w:p>
    <w:p w14:paraId="28AE87EC" w14:textId="75BFD9CC" w:rsidR="00CA0ED1" w:rsidRPr="00A822E0" w:rsidRDefault="00CA0ED1" w:rsidP="00136558">
      <w:pPr>
        <w:pStyle w:val="ListParagraph"/>
        <w:numPr>
          <w:ilvl w:val="0"/>
          <w:numId w:val="7"/>
        </w:numPr>
        <w:tabs>
          <w:tab w:val="left" w:pos="7488"/>
        </w:tabs>
        <w:spacing w:before="100" w:beforeAutospacing="1" w:after="100" w:afterAutospacing="1" w:line="240" w:lineRule="auto"/>
        <w:ind w:right="284"/>
        <w:jc w:val="both"/>
        <w:rPr>
          <w:b w:val="0"/>
          <w:bCs/>
          <w:color w:val="auto"/>
          <w:sz w:val="22"/>
        </w:rPr>
      </w:pPr>
      <w:r w:rsidRPr="00A822E0">
        <w:rPr>
          <w:b w:val="0"/>
          <w:bCs/>
          <w:color w:val="auto"/>
          <w:sz w:val="22"/>
        </w:rPr>
        <w:t>Restraint means to hold back physically or to bring a pupil under control. It is typically used in more extreme circumstances, for example when two pupils are fighting and refuse to separate without physical intervention.</w:t>
      </w:r>
    </w:p>
    <w:p w14:paraId="6D3BD328" w14:textId="77777777" w:rsidR="00A822E0" w:rsidRPr="00A822E0" w:rsidRDefault="00A822E0" w:rsidP="00136558">
      <w:pPr>
        <w:pStyle w:val="ListParagraph"/>
        <w:numPr>
          <w:ilvl w:val="0"/>
          <w:numId w:val="7"/>
        </w:numPr>
        <w:tabs>
          <w:tab w:val="left" w:pos="7488"/>
        </w:tabs>
        <w:spacing w:before="100" w:beforeAutospacing="1" w:after="100" w:afterAutospacing="1" w:line="240" w:lineRule="auto"/>
        <w:ind w:right="284"/>
        <w:jc w:val="both"/>
        <w:rPr>
          <w:b w:val="0"/>
          <w:bCs/>
          <w:color w:val="auto"/>
          <w:sz w:val="22"/>
        </w:rPr>
      </w:pPr>
      <w:r w:rsidRPr="00A822E0">
        <w:rPr>
          <w:b w:val="0"/>
          <w:bCs/>
          <w:color w:val="auto"/>
          <w:sz w:val="22"/>
        </w:rPr>
        <w:t>The decision on whether or not to physically intervene is down to the professional judgement of the staff member concerned and should always depend on the individual circumstances.</w:t>
      </w:r>
    </w:p>
    <w:p w14:paraId="4956E91B" w14:textId="444645BF" w:rsidR="006E1711" w:rsidRDefault="00E51DA0" w:rsidP="00FC41A0">
      <w:pPr>
        <w:tabs>
          <w:tab w:val="left" w:pos="7488"/>
        </w:tabs>
        <w:spacing w:before="100" w:beforeAutospacing="1" w:after="100" w:afterAutospacing="1" w:line="240" w:lineRule="auto"/>
        <w:ind w:right="284"/>
        <w:jc w:val="both"/>
        <w:rPr>
          <w:b w:val="0"/>
          <w:color w:val="auto"/>
          <w:sz w:val="22"/>
        </w:rPr>
      </w:pPr>
      <w:r w:rsidRPr="00A822E0">
        <w:rPr>
          <w:b w:val="0"/>
          <w:color w:val="auto"/>
          <w:sz w:val="22"/>
        </w:rPr>
        <w:t xml:space="preserve">At Old Park School the decision to use reactive strategies in supporting pupils who display </w:t>
      </w:r>
      <w:proofErr w:type="spellStart"/>
      <w:r w:rsidRPr="00A822E0">
        <w:rPr>
          <w:b w:val="0"/>
          <w:color w:val="auto"/>
          <w:sz w:val="22"/>
        </w:rPr>
        <w:t>behaviours</w:t>
      </w:r>
      <w:proofErr w:type="spellEnd"/>
      <w:r w:rsidRPr="00A822E0">
        <w:rPr>
          <w:b w:val="0"/>
          <w:color w:val="auto"/>
          <w:sz w:val="22"/>
        </w:rPr>
        <w:t xml:space="preserve"> </w:t>
      </w:r>
      <w:r w:rsidR="00947808">
        <w:rPr>
          <w:b w:val="0"/>
          <w:color w:val="auto"/>
          <w:sz w:val="22"/>
        </w:rPr>
        <w:t>of concern</w:t>
      </w:r>
      <w:r w:rsidRPr="00A822E0">
        <w:rPr>
          <w:b w:val="0"/>
          <w:color w:val="auto"/>
          <w:sz w:val="22"/>
        </w:rPr>
        <w:t xml:space="preserve"> will only be used as a last resort </w:t>
      </w:r>
      <w:r w:rsidR="006E1711" w:rsidRPr="00A822E0">
        <w:rPr>
          <w:b w:val="0"/>
          <w:color w:val="auto"/>
          <w:sz w:val="22"/>
        </w:rPr>
        <w:t xml:space="preserve">and together with </w:t>
      </w:r>
      <w:r w:rsidRPr="00A822E0">
        <w:rPr>
          <w:b w:val="0"/>
          <w:color w:val="auto"/>
          <w:sz w:val="22"/>
        </w:rPr>
        <w:t>a</w:t>
      </w:r>
      <w:r w:rsidR="006E1711" w:rsidRPr="00A822E0">
        <w:rPr>
          <w:b w:val="0"/>
          <w:color w:val="auto"/>
          <w:sz w:val="22"/>
        </w:rPr>
        <w:t xml:space="preserve"> proactive intervention</w:t>
      </w:r>
      <w:r w:rsidRPr="00A822E0">
        <w:rPr>
          <w:b w:val="0"/>
          <w:color w:val="auto"/>
          <w:sz w:val="22"/>
        </w:rPr>
        <w:t xml:space="preserve"> plan.</w:t>
      </w:r>
      <w:r w:rsidR="006E1711" w:rsidRPr="00A822E0">
        <w:rPr>
          <w:b w:val="0"/>
          <w:color w:val="auto"/>
          <w:sz w:val="22"/>
        </w:rPr>
        <w:t xml:space="preserve"> </w:t>
      </w:r>
      <w:r w:rsidRPr="00A822E0">
        <w:rPr>
          <w:b w:val="0"/>
          <w:color w:val="auto"/>
          <w:sz w:val="22"/>
        </w:rPr>
        <w:t xml:space="preserve">Reactive </w:t>
      </w:r>
      <w:r w:rsidR="006E1711" w:rsidRPr="00A822E0">
        <w:rPr>
          <w:b w:val="0"/>
          <w:color w:val="auto"/>
          <w:sz w:val="22"/>
        </w:rPr>
        <w:t>strategies, whether planned or unplanned, are delivered on an ethically sound basis</w:t>
      </w:r>
      <w:r w:rsidRPr="00A822E0">
        <w:rPr>
          <w:b w:val="0"/>
          <w:color w:val="auto"/>
          <w:sz w:val="22"/>
        </w:rPr>
        <w:t>, u</w:t>
      </w:r>
      <w:r w:rsidR="006E1711" w:rsidRPr="00A822E0">
        <w:rPr>
          <w:b w:val="0"/>
          <w:color w:val="auto"/>
          <w:sz w:val="22"/>
        </w:rPr>
        <w:t>s</w:t>
      </w:r>
      <w:r w:rsidRPr="00A822E0">
        <w:rPr>
          <w:b w:val="0"/>
          <w:color w:val="auto"/>
          <w:sz w:val="22"/>
        </w:rPr>
        <w:t>ing</w:t>
      </w:r>
      <w:r w:rsidR="006E1711" w:rsidRPr="00A822E0">
        <w:rPr>
          <w:b w:val="0"/>
          <w:color w:val="auto"/>
          <w:sz w:val="22"/>
        </w:rPr>
        <w:t xml:space="preserve"> a graded approach that considers the least restrictive alternatives first. </w:t>
      </w:r>
      <w:r w:rsidRPr="00A822E0">
        <w:rPr>
          <w:b w:val="0"/>
          <w:color w:val="auto"/>
          <w:sz w:val="22"/>
        </w:rPr>
        <w:t>The pupil’s parents</w:t>
      </w:r>
      <w:r w:rsidR="006E1711" w:rsidRPr="00A822E0">
        <w:rPr>
          <w:b w:val="0"/>
          <w:color w:val="auto"/>
          <w:sz w:val="22"/>
        </w:rPr>
        <w:t xml:space="preserve"> or </w:t>
      </w:r>
      <w:proofErr w:type="spellStart"/>
      <w:r w:rsidR="006E1711" w:rsidRPr="00A822E0">
        <w:rPr>
          <w:b w:val="0"/>
          <w:color w:val="auto"/>
          <w:sz w:val="22"/>
        </w:rPr>
        <w:t>carers</w:t>
      </w:r>
      <w:proofErr w:type="spellEnd"/>
      <w:r w:rsidR="006E1711" w:rsidRPr="00A822E0">
        <w:rPr>
          <w:b w:val="0"/>
          <w:color w:val="auto"/>
          <w:sz w:val="22"/>
        </w:rPr>
        <w:t xml:space="preserve"> </w:t>
      </w:r>
      <w:r w:rsidRPr="00A822E0">
        <w:rPr>
          <w:b w:val="0"/>
          <w:color w:val="auto"/>
          <w:sz w:val="22"/>
        </w:rPr>
        <w:t>are</w:t>
      </w:r>
      <w:r w:rsidR="006E1711" w:rsidRPr="00A822E0">
        <w:rPr>
          <w:b w:val="0"/>
          <w:color w:val="auto"/>
          <w:sz w:val="22"/>
        </w:rPr>
        <w:t xml:space="preserve"> involved in planning and reviewing reactive strategies whenever possible</w:t>
      </w:r>
      <w:r w:rsidRPr="00A822E0">
        <w:rPr>
          <w:b w:val="0"/>
          <w:color w:val="auto"/>
          <w:sz w:val="22"/>
        </w:rPr>
        <w:t xml:space="preserve">, alongside other multiagency </w:t>
      </w:r>
      <w:r w:rsidR="00A822E0" w:rsidRPr="00A822E0">
        <w:rPr>
          <w:b w:val="0"/>
          <w:color w:val="auto"/>
          <w:sz w:val="22"/>
        </w:rPr>
        <w:t>professionals</w:t>
      </w:r>
      <w:r w:rsidRPr="00A822E0">
        <w:rPr>
          <w:b w:val="0"/>
          <w:color w:val="auto"/>
          <w:sz w:val="22"/>
        </w:rPr>
        <w:t>.</w:t>
      </w:r>
    </w:p>
    <w:p w14:paraId="1630C789" w14:textId="4818F692" w:rsidR="006E1711" w:rsidRPr="00A822E0" w:rsidRDefault="00E51DA0" w:rsidP="00FC41A0">
      <w:pPr>
        <w:tabs>
          <w:tab w:val="left" w:pos="7488"/>
        </w:tabs>
        <w:spacing w:before="100" w:beforeAutospacing="1" w:after="100" w:afterAutospacing="1" w:line="240" w:lineRule="auto"/>
        <w:ind w:right="284"/>
        <w:jc w:val="both"/>
        <w:rPr>
          <w:b w:val="0"/>
          <w:color w:val="auto"/>
          <w:sz w:val="22"/>
        </w:rPr>
      </w:pPr>
      <w:r w:rsidRPr="00A822E0">
        <w:rPr>
          <w:b w:val="0"/>
          <w:color w:val="auto"/>
          <w:sz w:val="22"/>
        </w:rPr>
        <w:t xml:space="preserve">In line with NICE guidance, 2015, when considering the use of </w:t>
      </w:r>
      <w:r w:rsidR="00A822E0">
        <w:rPr>
          <w:b w:val="0"/>
          <w:color w:val="auto"/>
          <w:sz w:val="22"/>
        </w:rPr>
        <w:t>restrictive interventions</w:t>
      </w:r>
      <w:r w:rsidRPr="00A822E0">
        <w:rPr>
          <w:b w:val="0"/>
          <w:color w:val="auto"/>
          <w:sz w:val="22"/>
        </w:rPr>
        <w:t xml:space="preserve">, the following are </w:t>
      </w:r>
      <w:r w:rsidR="00A822E0" w:rsidRPr="00A822E0">
        <w:rPr>
          <w:b w:val="0"/>
          <w:color w:val="auto"/>
          <w:sz w:val="22"/>
        </w:rPr>
        <w:t>considered</w:t>
      </w:r>
      <w:r w:rsidR="006E1711" w:rsidRPr="00A822E0">
        <w:rPr>
          <w:b w:val="0"/>
          <w:color w:val="auto"/>
          <w:sz w:val="22"/>
        </w:rPr>
        <w:t xml:space="preserve">: </w:t>
      </w:r>
    </w:p>
    <w:p w14:paraId="5B636F61" w14:textId="2CCB6BF3" w:rsidR="006E1711" w:rsidRPr="00A822E0" w:rsidRDefault="006E1711" w:rsidP="00136558">
      <w:pPr>
        <w:pStyle w:val="ListParagraph"/>
        <w:numPr>
          <w:ilvl w:val="0"/>
          <w:numId w:val="6"/>
        </w:numPr>
        <w:tabs>
          <w:tab w:val="left" w:pos="7488"/>
        </w:tabs>
        <w:spacing w:line="240" w:lineRule="auto"/>
        <w:ind w:right="284"/>
        <w:jc w:val="both"/>
        <w:rPr>
          <w:b w:val="0"/>
          <w:color w:val="auto"/>
          <w:sz w:val="22"/>
        </w:rPr>
      </w:pPr>
      <w:r w:rsidRPr="00A822E0">
        <w:rPr>
          <w:b w:val="0"/>
          <w:color w:val="auto"/>
          <w:sz w:val="22"/>
        </w:rPr>
        <w:t>any physical health problems and physiological contraindications to the use of restrictive</w:t>
      </w:r>
      <w:r w:rsidR="00E51DA0" w:rsidRPr="00A822E0">
        <w:rPr>
          <w:b w:val="0"/>
          <w:color w:val="auto"/>
          <w:sz w:val="22"/>
        </w:rPr>
        <w:t xml:space="preserve"> </w:t>
      </w:r>
      <w:r w:rsidRPr="00A822E0">
        <w:rPr>
          <w:b w:val="0"/>
          <w:color w:val="auto"/>
          <w:sz w:val="22"/>
        </w:rPr>
        <w:t xml:space="preserve">interventions, in particular manual and mechanical restraint </w:t>
      </w:r>
    </w:p>
    <w:p w14:paraId="10B4D553" w14:textId="77777777" w:rsidR="006E1711" w:rsidRPr="00A822E0" w:rsidRDefault="006E1711" w:rsidP="00136558">
      <w:pPr>
        <w:pStyle w:val="ListParagraph"/>
        <w:numPr>
          <w:ilvl w:val="0"/>
          <w:numId w:val="6"/>
        </w:numPr>
        <w:tabs>
          <w:tab w:val="left" w:pos="7488"/>
        </w:tabs>
        <w:spacing w:line="240" w:lineRule="auto"/>
        <w:ind w:right="284"/>
        <w:jc w:val="both"/>
        <w:rPr>
          <w:b w:val="0"/>
          <w:color w:val="auto"/>
          <w:sz w:val="22"/>
        </w:rPr>
      </w:pPr>
      <w:r w:rsidRPr="00A822E0">
        <w:rPr>
          <w:b w:val="0"/>
          <w:color w:val="auto"/>
          <w:sz w:val="22"/>
        </w:rPr>
        <w:t xml:space="preserve">any psychological risks associated with the intervention, such as a history of abuse </w:t>
      </w:r>
    </w:p>
    <w:p w14:paraId="04689903" w14:textId="77777777" w:rsidR="006E1711" w:rsidRPr="00A822E0" w:rsidRDefault="006E1711" w:rsidP="00136558">
      <w:pPr>
        <w:pStyle w:val="ListParagraph"/>
        <w:numPr>
          <w:ilvl w:val="0"/>
          <w:numId w:val="6"/>
        </w:numPr>
        <w:tabs>
          <w:tab w:val="left" w:pos="7488"/>
        </w:tabs>
        <w:spacing w:line="240" w:lineRule="auto"/>
        <w:ind w:right="284"/>
        <w:jc w:val="both"/>
        <w:rPr>
          <w:b w:val="0"/>
          <w:color w:val="auto"/>
          <w:sz w:val="22"/>
        </w:rPr>
      </w:pPr>
      <w:r w:rsidRPr="00A822E0">
        <w:rPr>
          <w:b w:val="0"/>
          <w:color w:val="auto"/>
          <w:sz w:val="22"/>
        </w:rPr>
        <w:t xml:space="preserve">any known biomechanical risks, such as musculoskeletal risks </w:t>
      </w:r>
    </w:p>
    <w:p w14:paraId="3BC2C2FC" w14:textId="7ADC0688" w:rsidR="006E1711" w:rsidRPr="00A822E0" w:rsidRDefault="006E1711" w:rsidP="00136558">
      <w:pPr>
        <w:pStyle w:val="ListParagraph"/>
        <w:numPr>
          <w:ilvl w:val="0"/>
          <w:numId w:val="6"/>
        </w:numPr>
        <w:tabs>
          <w:tab w:val="left" w:pos="7488"/>
        </w:tabs>
        <w:spacing w:line="240" w:lineRule="auto"/>
        <w:ind w:right="284"/>
        <w:jc w:val="both"/>
        <w:rPr>
          <w:b w:val="0"/>
          <w:color w:val="auto"/>
          <w:sz w:val="22"/>
        </w:rPr>
      </w:pPr>
      <w:r w:rsidRPr="00A822E0">
        <w:rPr>
          <w:b w:val="0"/>
          <w:color w:val="auto"/>
          <w:sz w:val="22"/>
        </w:rPr>
        <w:t>any sensory sensitivities, such as a high or low threshold for touch</w:t>
      </w:r>
    </w:p>
    <w:p w14:paraId="57045902" w14:textId="0B703C0F" w:rsidR="006E1711" w:rsidRPr="00FC4415" w:rsidRDefault="00A822E0" w:rsidP="00FC41A0">
      <w:pPr>
        <w:tabs>
          <w:tab w:val="left" w:pos="7488"/>
        </w:tabs>
        <w:spacing w:before="100" w:beforeAutospacing="1" w:after="100" w:afterAutospacing="1" w:line="240" w:lineRule="auto"/>
        <w:ind w:right="284"/>
        <w:jc w:val="both"/>
        <w:rPr>
          <w:b w:val="0"/>
          <w:color w:val="auto"/>
          <w:sz w:val="22"/>
        </w:rPr>
      </w:pPr>
      <w:r w:rsidRPr="00FC4415">
        <w:rPr>
          <w:b w:val="0"/>
          <w:color w:val="auto"/>
          <w:sz w:val="22"/>
        </w:rPr>
        <w:t>Any</w:t>
      </w:r>
      <w:r w:rsidR="006E1711" w:rsidRPr="00FC4415">
        <w:rPr>
          <w:b w:val="0"/>
          <w:color w:val="auto"/>
          <w:sz w:val="22"/>
        </w:rPr>
        <w:t xml:space="preserve"> planned </w:t>
      </w:r>
      <w:r w:rsidRPr="00FC4415">
        <w:rPr>
          <w:b w:val="0"/>
          <w:color w:val="auto"/>
          <w:sz w:val="22"/>
        </w:rPr>
        <w:t xml:space="preserve">use of </w:t>
      </w:r>
      <w:r w:rsidR="006E1711" w:rsidRPr="00FC4415">
        <w:rPr>
          <w:b w:val="0"/>
          <w:color w:val="auto"/>
          <w:sz w:val="22"/>
        </w:rPr>
        <w:t>restrictive interventions</w:t>
      </w:r>
      <w:r w:rsidRPr="00FC4415">
        <w:rPr>
          <w:b w:val="0"/>
          <w:color w:val="auto"/>
          <w:sz w:val="22"/>
        </w:rPr>
        <w:t xml:space="preserve"> </w:t>
      </w:r>
      <w:r w:rsidR="006E1711" w:rsidRPr="00FC4415">
        <w:rPr>
          <w:b w:val="0"/>
          <w:color w:val="auto"/>
          <w:sz w:val="22"/>
        </w:rPr>
        <w:t>take place within the appropriate legal framework of the Human Rights Act 1998, the relevant rights in the European Convention on Human Rights, the Mental Health Act 1983 and the Mental Capacity Act 2005, including the supplementary code of practice on deprivation of liberty safeguards</w:t>
      </w:r>
      <w:r w:rsidR="00FC4415" w:rsidRPr="00FC4415">
        <w:rPr>
          <w:b w:val="0"/>
          <w:color w:val="auto"/>
          <w:sz w:val="22"/>
        </w:rPr>
        <w:t>.</w:t>
      </w:r>
      <w:r w:rsidR="006E1711" w:rsidRPr="00FC4415">
        <w:rPr>
          <w:b w:val="0"/>
          <w:color w:val="auto"/>
          <w:sz w:val="22"/>
        </w:rPr>
        <w:t xml:space="preserve"> </w:t>
      </w:r>
    </w:p>
    <w:p w14:paraId="03CE3FBC" w14:textId="58606B3B" w:rsidR="006E1711" w:rsidRPr="00FC4415" w:rsidRDefault="00FC4415" w:rsidP="00FC4415">
      <w:pPr>
        <w:tabs>
          <w:tab w:val="left" w:pos="7488"/>
        </w:tabs>
        <w:spacing w:before="100" w:beforeAutospacing="1" w:after="100" w:afterAutospacing="1" w:line="240" w:lineRule="auto"/>
        <w:ind w:right="284"/>
        <w:jc w:val="both"/>
        <w:rPr>
          <w:b w:val="0"/>
          <w:color w:val="auto"/>
          <w:sz w:val="22"/>
        </w:rPr>
      </w:pPr>
      <w:r w:rsidRPr="00FC4415">
        <w:rPr>
          <w:b w:val="0"/>
          <w:color w:val="auto"/>
          <w:sz w:val="22"/>
        </w:rPr>
        <w:t xml:space="preserve">Restrictive interventions </w:t>
      </w:r>
      <w:r w:rsidR="006E1711" w:rsidRPr="00FC4415">
        <w:rPr>
          <w:b w:val="0"/>
          <w:color w:val="auto"/>
          <w:sz w:val="22"/>
        </w:rPr>
        <w:t>are</w:t>
      </w:r>
      <w:r w:rsidRPr="00FC4415">
        <w:rPr>
          <w:b w:val="0"/>
          <w:color w:val="auto"/>
          <w:sz w:val="22"/>
        </w:rPr>
        <w:t xml:space="preserve"> only ever used</w:t>
      </w:r>
      <w:r w:rsidR="006E1711" w:rsidRPr="00FC4415">
        <w:rPr>
          <w:b w:val="0"/>
          <w:color w:val="auto"/>
          <w:sz w:val="22"/>
        </w:rPr>
        <w:t xml:space="preserve"> in the best interest of the person to protect them or others from immediate and significant harm</w:t>
      </w:r>
      <w:r w:rsidRPr="00FC4415">
        <w:rPr>
          <w:b w:val="0"/>
          <w:color w:val="auto"/>
          <w:sz w:val="22"/>
        </w:rPr>
        <w:t xml:space="preserve">. Interventions </w:t>
      </w:r>
      <w:r w:rsidR="006E1711" w:rsidRPr="00FC4415">
        <w:rPr>
          <w:b w:val="0"/>
          <w:color w:val="auto"/>
          <w:sz w:val="22"/>
        </w:rPr>
        <w:t xml:space="preserve">are a reasonable, necessary and proportionate response to the risk presented. </w:t>
      </w:r>
    </w:p>
    <w:p w14:paraId="7C646B41" w14:textId="36CF419B" w:rsidR="00CA0ED1" w:rsidRPr="00FC4415" w:rsidRDefault="00CA0ED1" w:rsidP="00CA0ED1">
      <w:pPr>
        <w:tabs>
          <w:tab w:val="left" w:pos="7488"/>
        </w:tabs>
        <w:spacing w:before="100" w:beforeAutospacing="1" w:after="100" w:afterAutospacing="1" w:line="240" w:lineRule="auto"/>
        <w:ind w:right="284"/>
        <w:jc w:val="both"/>
        <w:rPr>
          <w:b w:val="0"/>
          <w:color w:val="auto"/>
          <w:sz w:val="22"/>
        </w:rPr>
      </w:pPr>
      <w:r w:rsidRPr="00FC4415">
        <w:rPr>
          <w:b w:val="0"/>
          <w:color w:val="auto"/>
          <w:sz w:val="22"/>
        </w:rPr>
        <w:t xml:space="preserve">Restraint can take a number of forms. </w:t>
      </w:r>
      <w:r w:rsidR="00FC4415" w:rsidRPr="00FC4415">
        <w:rPr>
          <w:b w:val="0"/>
          <w:color w:val="auto"/>
          <w:sz w:val="22"/>
        </w:rPr>
        <w:t>At Old Park School the following approaches are used:</w:t>
      </w:r>
    </w:p>
    <w:p w14:paraId="33738630" w14:textId="318B3DBE" w:rsidR="00CA0ED1" w:rsidRPr="00FC4415" w:rsidRDefault="00CA0ED1" w:rsidP="00136558">
      <w:pPr>
        <w:pStyle w:val="ListParagraph"/>
        <w:numPr>
          <w:ilvl w:val="0"/>
          <w:numId w:val="8"/>
        </w:numPr>
        <w:tabs>
          <w:tab w:val="left" w:pos="7488"/>
        </w:tabs>
        <w:spacing w:before="100" w:beforeAutospacing="1" w:after="100" w:afterAutospacing="1" w:line="240" w:lineRule="auto"/>
        <w:ind w:right="284"/>
        <w:jc w:val="both"/>
        <w:rPr>
          <w:b w:val="0"/>
          <w:color w:val="auto"/>
          <w:sz w:val="22"/>
        </w:rPr>
      </w:pPr>
      <w:r w:rsidRPr="00FC4415">
        <w:rPr>
          <w:b w:val="0"/>
          <w:color w:val="auto"/>
          <w:sz w:val="22"/>
        </w:rPr>
        <w:t>Physical restraint (</w:t>
      </w:r>
      <w:r w:rsidR="00FC4415" w:rsidRPr="00FC4415">
        <w:rPr>
          <w:b w:val="0"/>
          <w:color w:val="auto"/>
          <w:sz w:val="22"/>
        </w:rPr>
        <w:t>In line with Team Teach principles and training)</w:t>
      </w:r>
    </w:p>
    <w:p w14:paraId="2B99881E" w14:textId="3AAFC82F" w:rsidR="00CA0ED1" w:rsidRPr="00FC4415" w:rsidRDefault="00FC4415" w:rsidP="00136558">
      <w:pPr>
        <w:pStyle w:val="ListParagraph"/>
        <w:numPr>
          <w:ilvl w:val="0"/>
          <w:numId w:val="8"/>
        </w:numPr>
        <w:tabs>
          <w:tab w:val="left" w:pos="7488"/>
        </w:tabs>
        <w:spacing w:before="100" w:beforeAutospacing="1" w:after="100" w:afterAutospacing="1" w:line="240" w:lineRule="auto"/>
        <w:ind w:right="284"/>
        <w:jc w:val="both"/>
        <w:rPr>
          <w:b w:val="0"/>
          <w:color w:val="auto"/>
          <w:sz w:val="22"/>
        </w:rPr>
      </w:pPr>
      <w:r w:rsidRPr="00FC4415">
        <w:rPr>
          <w:b w:val="0"/>
          <w:color w:val="auto"/>
          <w:sz w:val="22"/>
        </w:rPr>
        <w:t>Withdrawal:</w:t>
      </w:r>
      <w:r w:rsidR="00CA0ED1" w:rsidRPr="00FC4415">
        <w:rPr>
          <w:b w:val="0"/>
          <w:color w:val="auto"/>
          <w:sz w:val="22"/>
        </w:rPr>
        <w:t xml:space="preserve"> this involves removing a child or young person from a situation which causes anxiety or distress and taking them to a safer place where they have a better chance of </w:t>
      </w:r>
      <w:r w:rsidRPr="00FC4415">
        <w:rPr>
          <w:b w:val="0"/>
          <w:color w:val="auto"/>
          <w:sz w:val="22"/>
        </w:rPr>
        <w:t>self-regulating</w:t>
      </w:r>
      <w:r w:rsidR="00CA0ED1" w:rsidRPr="00FC4415">
        <w:rPr>
          <w:b w:val="0"/>
          <w:color w:val="auto"/>
          <w:sz w:val="22"/>
        </w:rPr>
        <w:t xml:space="preserve"> </w:t>
      </w:r>
    </w:p>
    <w:p w14:paraId="5C1D7144" w14:textId="4A018C47" w:rsidR="00CA0ED1" w:rsidRPr="00FC4415" w:rsidRDefault="00FC4415" w:rsidP="00136558">
      <w:pPr>
        <w:pStyle w:val="ListParagraph"/>
        <w:numPr>
          <w:ilvl w:val="0"/>
          <w:numId w:val="8"/>
        </w:numPr>
        <w:tabs>
          <w:tab w:val="left" w:pos="7488"/>
        </w:tabs>
        <w:spacing w:before="100" w:beforeAutospacing="1" w:after="100" w:afterAutospacing="1" w:line="240" w:lineRule="auto"/>
        <w:ind w:right="284"/>
        <w:jc w:val="both"/>
        <w:rPr>
          <w:b w:val="0"/>
          <w:color w:val="auto"/>
          <w:sz w:val="22"/>
        </w:rPr>
      </w:pPr>
      <w:r w:rsidRPr="00FC4415">
        <w:rPr>
          <w:b w:val="0"/>
          <w:color w:val="auto"/>
          <w:sz w:val="22"/>
        </w:rPr>
        <w:t>Seclusion: this</w:t>
      </w:r>
      <w:r w:rsidR="00CA0ED1" w:rsidRPr="00FC4415">
        <w:rPr>
          <w:b w:val="0"/>
          <w:color w:val="auto"/>
          <w:sz w:val="22"/>
        </w:rPr>
        <w:t xml:space="preserve"> refers to the supervised containment and isolation of a child or young person away from others, in a room/area from which they are prevented from leaving. For young people over 16, without mental capacity, use of seclusion which amounts to a deprivation of liberty must be </w:t>
      </w:r>
      <w:proofErr w:type="spellStart"/>
      <w:r w:rsidR="00CA0ED1" w:rsidRPr="00FC4415">
        <w:rPr>
          <w:b w:val="0"/>
          <w:color w:val="auto"/>
          <w:sz w:val="22"/>
        </w:rPr>
        <w:t>authorised</w:t>
      </w:r>
      <w:proofErr w:type="spellEnd"/>
      <w:r w:rsidR="00CA0ED1" w:rsidRPr="00FC4415">
        <w:rPr>
          <w:b w:val="0"/>
          <w:color w:val="auto"/>
          <w:sz w:val="22"/>
        </w:rPr>
        <w:t xml:space="preserve"> under the Mental Capacity Act 2005.</w:t>
      </w:r>
    </w:p>
    <w:p w14:paraId="728468FC" w14:textId="3DF53A14" w:rsidR="00CA0ED1" w:rsidRPr="002A5F5F" w:rsidRDefault="00CA0ED1" w:rsidP="00CA0ED1">
      <w:pPr>
        <w:tabs>
          <w:tab w:val="left" w:pos="7488"/>
        </w:tabs>
        <w:spacing w:before="100" w:beforeAutospacing="1" w:after="100" w:afterAutospacing="1" w:line="240" w:lineRule="auto"/>
        <w:ind w:right="284"/>
        <w:jc w:val="both"/>
        <w:rPr>
          <w:b w:val="0"/>
          <w:bCs/>
          <w:color w:val="auto"/>
          <w:sz w:val="22"/>
        </w:rPr>
      </w:pPr>
      <w:r w:rsidRPr="002A5F5F">
        <w:rPr>
          <w:b w:val="0"/>
          <w:bCs/>
          <w:color w:val="auto"/>
          <w:sz w:val="22"/>
        </w:rPr>
        <w:t xml:space="preserve">Schools do not require parental consent to use force, as defined above. However, </w:t>
      </w:r>
      <w:r w:rsidR="002A5F5F">
        <w:rPr>
          <w:b w:val="0"/>
          <w:bCs/>
          <w:color w:val="auto"/>
          <w:sz w:val="22"/>
        </w:rPr>
        <w:t xml:space="preserve">Old Park School staff </w:t>
      </w:r>
      <w:r w:rsidRPr="002A5F5F">
        <w:rPr>
          <w:b w:val="0"/>
          <w:bCs/>
          <w:color w:val="auto"/>
          <w:sz w:val="22"/>
        </w:rPr>
        <w:t>will speak to parents about serious incidents involving the use of force and will follow the school agreed formats for recording such serious incidents.</w:t>
      </w:r>
    </w:p>
    <w:p w14:paraId="769FFB9B" w14:textId="45315C49" w:rsidR="00CA0ED1" w:rsidRPr="002A5F5F" w:rsidRDefault="00CA0ED1" w:rsidP="00FC41A0">
      <w:pPr>
        <w:tabs>
          <w:tab w:val="left" w:pos="7488"/>
        </w:tabs>
        <w:spacing w:before="100" w:beforeAutospacing="1" w:after="100" w:afterAutospacing="1" w:line="240" w:lineRule="auto"/>
        <w:ind w:right="284"/>
        <w:jc w:val="both"/>
        <w:rPr>
          <w:b w:val="0"/>
          <w:color w:val="auto"/>
          <w:sz w:val="22"/>
          <w:u w:val="single"/>
        </w:rPr>
      </w:pPr>
      <w:r w:rsidRPr="002A5F5F">
        <w:rPr>
          <w:b w:val="0"/>
          <w:color w:val="auto"/>
          <w:sz w:val="22"/>
          <w:u w:val="single"/>
        </w:rPr>
        <w:t>Seclusion</w:t>
      </w:r>
    </w:p>
    <w:p w14:paraId="11AE4473" w14:textId="7352ABD7" w:rsidR="00FC4415" w:rsidRPr="002A5F5F" w:rsidRDefault="00FC4415" w:rsidP="00FC4415">
      <w:pPr>
        <w:tabs>
          <w:tab w:val="left" w:pos="7488"/>
        </w:tabs>
        <w:spacing w:before="100" w:beforeAutospacing="1" w:after="100" w:afterAutospacing="1" w:line="240" w:lineRule="auto"/>
        <w:ind w:right="284"/>
        <w:jc w:val="both"/>
        <w:rPr>
          <w:b w:val="0"/>
          <w:color w:val="auto"/>
          <w:sz w:val="22"/>
        </w:rPr>
      </w:pPr>
      <w:r w:rsidRPr="002A5F5F">
        <w:rPr>
          <w:b w:val="0"/>
          <w:color w:val="auto"/>
          <w:sz w:val="22"/>
        </w:rPr>
        <w:lastRenderedPageBreak/>
        <w:t>At Old Park School external doors</w:t>
      </w:r>
      <w:r w:rsidR="002A5F5F" w:rsidRPr="002A5F5F">
        <w:rPr>
          <w:b w:val="0"/>
          <w:color w:val="auto"/>
          <w:sz w:val="22"/>
        </w:rPr>
        <w:t>, some internal doors</w:t>
      </w:r>
      <w:r w:rsidRPr="002A5F5F">
        <w:rPr>
          <w:b w:val="0"/>
          <w:color w:val="auto"/>
          <w:sz w:val="22"/>
        </w:rPr>
        <w:t xml:space="preserve"> and boundaries are secure. This has been risk assessed and is in line with our duty to safeguard the pupils in our care.</w:t>
      </w:r>
    </w:p>
    <w:p w14:paraId="42790086" w14:textId="77777777" w:rsidR="00CA0ED1" w:rsidRPr="008E0650" w:rsidRDefault="00CA0ED1" w:rsidP="00CA0ED1">
      <w:pPr>
        <w:tabs>
          <w:tab w:val="left" w:pos="7488"/>
        </w:tabs>
        <w:spacing w:before="100" w:beforeAutospacing="1" w:after="100" w:afterAutospacing="1" w:line="240" w:lineRule="auto"/>
        <w:ind w:right="284"/>
        <w:jc w:val="both"/>
        <w:rPr>
          <w:b w:val="0"/>
          <w:color w:val="auto"/>
          <w:sz w:val="22"/>
        </w:rPr>
      </w:pPr>
      <w:r w:rsidRPr="008E0650">
        <w:rPr>
          <w:b w:val="0"/>
          <w:color w:val="auto"/>
          <w:sz w:val="22"/>
        </w:rPr>
        <w:t xml:space="preserve">Isolation rooms </w:t>
      </w:r>
    </w:p>
    <w:p w14:paraId="569D3A76" w14:textId="382EDA68" w:rsidR="008B476B" w:rsidRPr="00184342" w:rsidRDefault="00CA0ED1" w:rsidP="008B476B">
      <w:pPr>
        <w:tabs>
          <w:tab w:val="left" w:pos="7488"/>
        </w:tabs>
        <w:spacing w:before="100" w:beforeAutospacing="1" w:after="100" w:afterAutospacing="1" w:line="240" w:lineRule="auto"/>
        <w:ind w:right="284"/>
        <w:jc w:val="both"/>
        <w:rPr>
          <w:b w:val="0"/>
          <w:strike/>
          <w:color w:val="auto"/>
          <w:sz w:val="22"/>
        </w:rPr>
      </w:pPr>
      <w:r w:rsidRPr="008E0650">
        <w:rPr>
          <w:b w:val="0"/>
          <w:color w:val="auto"/>
          <w:sz w:val="22"/>
        </w:rPr>
        <w:t xml:space="preserve">The DfE states that schools </w:t>
      </w:r>
      <w:r w:rsidRPr="00184342">
        <w:rPr>
          <w:b w:val="0"/>
          <w:color w:val="auto"/>
          <w:sz w:val="22"/>
        </w:rPr>
        <w:t>can adopt a policy which allows disruptive pupils to be placed in an area away from other pupils for a limited period.</w:t>
      </w:r>
      <w:r w:rsidR="00184342" w:rsidRPr="00184342">
        <w:rPr>
          <w:b w:val="0"/>
          <w:color w:val="auto"/>
          <w:sz w:val="22"/>
        </w:rPr>
        <w:t xml:space="preserve"> </w:t>
      </w:r>
      <w:r w:rsidR="00184B9A" w:rsidRPr="00184342">
        <w:rPr>
          <w:b w:val="0"/>
          <w:color w:val="auto"/>
          <w:sz w:val="22"/>
        </w:rPr>
        <w:t>At Old Park, the</w:t>
      </w:r>
      <w:r w:rsidR="00A5179A" w:rsidRPr="00184342">
        <w:rPr>
          <w:b w:val="0"/>
          <w:color w:val="auto"/>
          <w:sz w:val="22"/>
        </w:rPr>
        <w:t>s</w:t>
      </w:r>
      <w:r w:rsidR="00184B9A" w:rsidRPr="00184342">
        <w:rPr>
          <w:b w:val="0"/>
          <w:color w:val="auto"/>
          <w:sz w:val="22"/>
        </w:rPr>
        <w:t>e areas are</w:t>
      </w:r>
      <w:r w:rsidR="009436FB" w:rsidRPr="00184342">
        <w:rPr>
          <w:b w:val="0"/>
          <w:color w:val="auto"/>
          <w:sz w:val="22"/>
        </w:rPr>
        <w:t xml:space="preserve"> routinely used as therapy/sensory diet spaces but remain in situ as s</w:t>
      </w:r>
      <w:r w:rsidR="002A1829" w:rsidRPr="00184342">
        <w:rPr>
          <w:b w:val="0"/>
          <w:color w:val="auto"/>
          <w:sz w:val="22"/>
        </w:rPr>
        <w:t>afe</w:t>
      </w:r>
      <w:r w:rsidR="009436FB" w:rsidRPr="00184342">
        <w:rPr>
          <w:b w:val="0"/>
          <w:color w:val="auto"/>
          <w:sz w:val="22"/>
        </w:rPr>
        <w:t xml:space="preserve"> spaces</w:t>
      </w:r>
      <w:r w:rsidR="00184B9A" w:rsidRPr="00184342">
        <w:rPr>
          <w:b w:val="0"/>
          <w:color w:val="auto"/>
          <w:sz w:val="22"/>
        </w:rPr>
        <w:t>.</w:t>
      </w:r>
      <w:r w:rsidR="009436FB" w:rsidRPr="00184342">
        <w:rPr>
          <w:b w:val="0"/>
          <w:color w:val="auto"/>
          <w:sz w:val="22"/>
        </w:rPr>
        <w:t xml:space="preserve"> </w:t>
      </w:r>
      <w:r w:rsidR="00816857" w:rsidRPr="00184342">
        <w:rPr>
          <w:b w:val="0"/>
          <w:color w:val="auto"/>
          <w:sz w:val="22"/>
        </w:rPr>
        <w:t>Where a safe space is needed for pupils to calm and regulate, the outside classroom courtyard areas/playgrounds should be used. Due consideration should be given the inclement weather co</w:t>
      </w:r>
      <w:r w:rsidR="00816857">
        <w:rPr>
          <w:b w:val="0"/>
          <w:color w:val="auto"/>
          <w:sz w:val="22"/>
        </w:rPr>
        <w:t>nditions.</w:t>
      </w:r>
      <w:r w:rsidR="00675FC0">
        <w:rPr>
          <w:b w:val="0"/>
          <w:color w:val="auto"/>
          <w:sz w:val="22"/>
        </w:rPr>
        <w:t xml:space="preserve"> </w:t>
      </w:r>
      <w:r w:rsidR="008B476B" w:rsidRPr="008E0650">
        <w:rPr>
          <w:b w:val="0"/>
          <w:color w:val="auto"/>
          <w:sz w:val="22"/>
        </w:rPr>
        <w:t xml:space="preserve">Clear guidance developed by school must be followed if seclusion is used. </w:t>
      </w:r>
    </w:p>
    <w:p w14:paraId="07E77C6E" w14:textId="0AE6AFEF" w:rsidR="008B476B" w:rsidRPr="008B476B" w:rsidRDefault="008B476B" w:rsidP="009436FB">
      <w:pPr>
        <w:tabs>
          <w:tab w:val="left" w:pos="7488"/>
        </w:tabs>
        <w:spacing w:before="100" w:beforeAutospacing="1" w:after="100" w:afterAutospacing="1" w:line="240" w:lineRule="auto"/>
        <w:ind w:right="284"/>
        <w:jc w:val="both"/>
        <w:rPr>
          <w:b w:val="0"/>
          <w:color w:val="auto"/>
          <w:sz w:val="22"/>
          <w:u w:val="single"/>
        </w:rPr>
      </w:pPr>
      <w:r w:rsidRPr="008B476B">
        <w:rPr>
          <w:b w:val="0"/>
          <w:color w:val="auto"/>
          <w:sz w:val="22"/>
          <w:u w:val="single"/>
        </w:rPr>
        <w:t>Mental Capacity Act</w:t>
      </w:r>
    </w:p>
    <w:p w14:paraId="7168C473" w14:textId="77777777" w:rsidR="00184342" w:rsidRPr="00184342" w:rsidRDefault="009436FB" w:rsidP="008E0650">
      <w:pPr>
        <w:tabs>
          <w:tab w:val="left" w:pos="7488"/>
        </w:tabs>
        <w:spacing w:before="100" w:beforeAutospacing="1" w:after="100" w:afterAutospacing="1" w:line="240" w:lineRule="auto"/>
        <w:ind w:right="284"/>
        <w:jc w:val="both"/>
        <w:rPr>
          <w:b w:val="0"/>
          <w:color w:val="auto"/>
          <w:sz w:val="22"/>
        </w:rPr>
      </w:pPr>
      <w:r w:rsidRPr="008E0650">
        <w:rPr>
          <w:b w:val="0"/>
          <w:color w:val="auto"/>
          <w:sz w:val="22"/>
        </w:rPr>
        <w:t>As Old Park School has pupils up to the age of 19 due regard is taken of the Mental Capacity Act 2005 and Mental Health Act 2007 in relation to pupils aged 16 and over. The Deprivation of Liberty Safeguards inform decisions made. The key principles applied are those of best interests; anything done for or on behalf of people without capacity must be in their best interests and least restrictive intervention; anything done for or on behalf of people without capacity should be the least restrictive of their basic rights and freedoms.</w:t>
      </w:r>
      <w:r w:rsidR="008E0650">
        <w:rPr>
          <w:b w:val="0"/>
          <w:color w:val="auto"/>
          <w:sz w:val="22"/>
        </w:rPr>
        <w:t xml:space="preserve"> </w:t>
      </w:r>
      <w:r w:rsidR="008E0650" w:rsidRPr="008E0650">
        <w:rPr>
          <w:b w:val="0"/>
          <w:color w:val="auto"/>
          <w:sz w:val="22"/>
        </w:rPr>
        <w:t xml:space="preserve">In addition, the person should be regularly monitored </w:t>
      </w:r>
      <w:r w:rsidR="008E0650" w:rsidRPr="00184342">
        <w:rPr>
          <w:b w:val="0"/>
          <w:color w:val="auto"/>
          <w:sz w:val="22"/>
        </w:rPr>
        <w:t>and the reasons and duration should be recorded.</w:t>
      </w:r>
    </w:p>
    <w:p w14:paraId="5598AD32" w14:textId="7A217A96" w:rsidR="008E0650" w:rsidRPr="00184342" w:rsidRDefault="004D3DF9" w:rsidP="008E0650">
      <w:pPr>
        <w:tabs>
          <w:tab w:val="left" w:pos="7488"/>
        </w:tabs>
        <w:spacing w:before="100" w:beforeAutospacing="1" w:after="100" w:afterAutospacing="1" w:line="240" w:lineRule="auto"/>
        <w:ind w:right="284"/>
        <w:jc w:val="both"/>
        <w:rPr>
          <w:b w:val="0"/>
          <w:color w:val="auto"/>
          <w:sz w:val="22"/>
        </w:rPr>
      </w:pPr>
      <w:r w:rsidRPr="00184342">
        <w:rPr>
          <w:b w:val="0"/>
          <w:color w:val="auto"/>
          <w:sz w:val="22"/>
          <w:u w:val="single"/>
        </w:rPr>
        <w:t>Suspension and Permanent Exclusion</w:t>
      </w:r>
    </w:p>
    <w:p w14:paraId="24002E31" w14:textId="394F86B7" w:rsidR="008E0650" w:rsidRPr="008E0650" w:rsidRDefault="008E0650" w:rsidP="008E0650">
      <w:pPr>
        <w:tabs>
          <w:tab w:val="left" w:pos="7488"/>
        </w:tabs>
        <w:spacing w:before="100" w:beforeAutospacing="1" w:after="100" w:afterAutospacing="1" w:line="240" w:lineRule="auto"/>
        <w:ind w:right="284"/>
        <w:jc w:val="both"/>
        <w:rPr>
          <w:b w:val="0"/>
          <w:color w:val="auto"/>
          <w:sz w:val="22"/>
        </w:rPr>
      </w:pPr>
      <w:r w:rsidRPr="00184342">
        <w:rPr>
          <w:b w:val="0"/>
          <w:color w:val="auto"/>
          <w:sz w:val="22"/>
        </w:rPr>
        <w:t xml:space="preserve">In more extreme cases schools may use </w:t>
      </w:r>
      <w:r w:rsidR="004D3DF9" w:rsidRPr="00184342">
        <w:rPr>
          <w:b w:val="0"/>
          <w:color w:val="auto"/>
          <w:sz w:val="22"/>
        </w:rPr>
        <w:t>a suspension</w:t>
      </w:r>
      <w:r w:rsidR="00184342" w:rsidRPr="00184342">
        <w:rPr>
          <w:b w:val="0"/>
          <w:color w:val="auto"/>
          <w:sz w:val="22"/>
        </w:rPr>
        <w:t xml:space="preserve"> </w:t>
      </w:r>
      <w:r w:rsidRPr="00184342">
        <w:rPr>
          <w:b w:val="0"/>
          <w:color w:val="auto"/>
          <w:sz w:val="22"/>
        </w:rPr>
        <w:t xml:space="preserve">or permanent exclusion. Old Park School is sensitive to the nature of every pupil’s learning difficulties and their associated </w:t>
      </w:r>
      <w:proofErr w:type="spellStart"/>
      <w:r w:rsidRPr="00184342">
        <w:rPr>
          <w:b w:val="0"/>
          <w:color w:val="auto"/>
          <w:sz w:val="22"/>
        </w:rPr>
        <w:t>behaviour</w:t>
      </w:r>
      <w:proofErr w:type="spellEnd"/>
      <w:r w:rsidRPr="00184342">
        <w:rPr>
          <w:b w:val="0"/>
          <w:color w:val="auto"/>
          <w:sz w:val="22"/>
        </w:rPr>
        <w:t xml:space="preserve"> and this policy clearly states the range of strategies employed</w:t>
      </w:r>
      <w:r w:rsidRPr="008E0650">
        <w:rPr>
          <w:b w:val="0"/>
          <w:color w:val="auto"/>
          <w:sz w:val="22"/>
        </w:rPr>
        <w:t xml:space="preserve"> by the school to support these. However, </w:t>
      </w:r>
      <w:r>
        <w:rPr>
          <w:b w:val="0"/>
          <w:color w:val="auto"/>
          <w:sz w:val="22"/>
        </w:rPr>
        <w:t>Old Park</w:t>
      </w:r>
      <w:r w:rsidRPr="008E0650">
        <w:rPr>
          <w:b w:val="0"/>
          <w:color w:val="auto"/>
          <w:sz w:val="22"/>
        </w:rPr>
        <w:t xml:space="preserve"> School does not condone the following:</w:t>
      </w:r>
    </w:p>
    <w:p w14:paraId="22192C1E" w14:textId="77777777"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 xml:space="preserve">Persistent disruptive </w:t>
      </w:r>
      <w:proofErr w:type="spellStart"/>
      <w:r w:rsidRPr="008E0650">
        <w:rPr>
          <w:b w:val="0"/>
          <w:color w:val="auto"/>
          <w:sz w:val="22"/>
        </w:rPr>
        <w:t>behaviour</w:t>
      </w:r>
      <w:proofErr w:type="spellEnd"/>
    </w:p>
    <w:p w14:paraId="239A0CC7" w14:textId="784FA27A"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Physical assault against a pupil</w:t>
      </w:r>
    </w:p>
    <w:p w14:paraId="67E8EBCF" w14:textId="1EBA9EBB"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Physical assault against a member of staff</w:t>
      </w:r>
    </w:p>
    <w:p w14:paraId="6DAB42E8" w14:textId="4DD7CE68"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Verbal abuse against a pupil/member of staff</w:t>
      </w:r>
    </w:p>
    <w:p w14:paraId="5E32AEE6" w14:textId="56F7E4DC"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Damage to property</w:t>
      </w:r>
    </w:p>
    <w:p w14:paraId="596C87B1" w14:textId="2722EB7B"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Racial abuse</w:t>
      </w:r>
    </w:p>
    <w:p w14:paraId="339E7ED9" w14:textId="68EF93D6"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Bullying including cyberbullying</w:t>
      </w:r>
    </w:p>
    <w:p w14:paraId="627513BC" w14:textId="689C179E"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Sexual misconduct</w:t>
      </w:r>
    </w:p>
    <w:p w14:paraId="40830962" w14:textId="5B23071F" w:rsidR="008E0650" w:rsidRPr="008E0650" w:rsidRDefault="008E0650" w:rsidP="00136558">
      <w:pPr>
        <w:pStyle w:val="ListParagraph"/>
        <w:numPr>
          <w:ilvl w:val="0"/>
          <w:numId w:val="9"/>
        </w:numPr>
        <w:tabs>
          <w:tab w:val="left" w:pos="7488"/>
        </w:tabs>
        <w:spacing w:before="100" w:beforeAutospacing="1" w:after="100" w:afterAutospacing="1" w:line="240" w:lineRule="auto"/>
        <w:ind w:right="284"/>
        <w:jc w:val="both"/>
        <w:rPr>
          <w:b w:val="0"/>
          <w:color w:val="auto"/>
          <w:sz w:val="22"/>
        </w:rPr>
      </w:pPr>
      <w:r w:rsidRPr="008E0650">
        <w:rPr>
          <w:b w:val="0"/>
          <w:color w:val="auto"/>
          <w:sz w:val="22"/>
        </w:rPr>
        <w:t>Theft</w:t>
      </w:r>
    </w:p>
    <w:p w14:paraId="765B4D72" w14:textId="7B2080DE" w:rsidR="004D3DF9" w:rsidRPr="001E5969" w:rsidRDefault="008E0650" w:rsidP="008E0650">
      <w:pPr>
        <w:tabs>
          <w:tab w:val="left" w:pos="7488"/>
        </w:tabs>
        <w:spacing w:before="100" w:beforeAutospacing="1" w:after="100" w:afterAutospacing="1" w:line="240" w:lineRule="auto"/>
        <w:ind w:right="284"/>
        <w:jc w:val="both"/>
        <w:rPr>
          <w:b w:val="0"/>
          <w:color w:val="auto"/>
          <w:sz w:val="22"/>
        </w:rPr>
      </w:pPr>
      <w:r w:rsidRPr="001E5969">
        <w:rPr>
          <w:b w:val="0"/>
          <w:color w:val="auto"/>
          <w:sz w:val="22"/>
        </w:rPr>
        <w:t xml:space="preserve">There may be occasions when a pupil’s </w:t>
      </w:r>
      <w:proofErr w:type="spellStart"/>
      <w:r w:rsidRPr="001E5969">
        <w:rPr>
          <w:b w:val="0"/>
          <w:color w:val="auto"/>
          <w:sz w:val="22"/>
        </w:rPr>
        <w:t>behaviour</w:t>
      </w:r>
      <w:proofErr w:type="spellEnd"/>
      <w:r w:rsidRPr="001E5969">
        <w:rPr>
          <w:b w:val="0"/>
          <w:color w:val="auto"/>
          <w:sz w:val="22"/>
        </w:rPr>
        <w:t xml:space="preserve"> is serious enough to warrant either a fixed term </w:t>
      </w:r>
      <w:r w:rsidR="004D3DF9" w:rsidRPr="001E5969">
        <w:rPr>
          <w:b w:val="0"/>
          <w:color w:val="auto"/>
          <w:sz w:val="22"/>
        </w:rPr>
        <w:t xml:space="preserve">suspension </w:t>
      </w:r>
      <w:r w:rsidRPr="001E5969">
        <w:rPr>
          <w:b w:val="0"/>
          <w:color w:val="auto"/>
          <w:sz w:val="22"/>
        </w:rPr>
        <w:t xml:space="preserve">or permanent exclusion, due to the breach of this policy or because allowing the pupil to remain in school would seriously harm the education or welfare of the pupil or others in the school. The length of the </w:t>
      </w:r>
      <w:r w:rsidR="004D3DF9" w:rsidRPr="001E5969">
        <w:rPr>
          <w:b w:val="0"/>
          <w:color w:val="auto"/>
          <w:sz w:val="22"/>
        </w:rPr>
        <w:t>fixed term suspension</w:t>
      </w:r>
      <w:r w:rsidRPr="001E5969">
        <w:rPr>
          <w:b w:val="0"/>
          <w:color w:val="auto"/>
          <w:sz w:val="22"/>
        </w:rPr>
        <w:t xml:space="preserve"> is both determined by, and at the discretion of, the Head</w:t>
      </w:r>
      <w:r w:rsidR="004D3DF9" w:rsidRPr="001E5969">
        <w:rPr>
          <w:b w:val="0"/>
          <w:color w:val="auto"/>
          <w:sz w:val="22"/>
        </w:rPr>
        <w:t>t</w:t>
      </w:r>
      <w:r w:rsidRPr="001E5969">
        <w:rPr>
          <w:b w:val="0"/>
          <w:color w:val="auto"/>
          <w:sz w:val="22"/>
        </w:rPr>
        <w:t xml:space="preserve">eacher. School </w:t>
      </w:r>
      <w:r w:rsidR="004D3DF9" w:rsidRPr="001E5969">
        <w:rPr>
          <w:b w:val="0"/>
          <w:color w:val="auto"/>
          <w:sz w:val="22"/>
        </w:rPr>
        <w:t xml:space="preserve">suspensions and </w:t>
      </w:r>
      <w:r w:rsidRPr="001E5969">
        <w:rPr>
          <w:b w:val="0"/>
          <w:color w:val="auto"/>
          <w:sz w:val="22"/>
        </w:rPr>
        <w:t>exclusions are carried out in line with Local Authority and DfE guidance.</w:t>
      </w:r>
    </w:p>
    <w:p w14:paraId="4FB2C506" w14:textId="1B2E6355" w:rsidR="008E0650" w:rsidRDefault="008E0650" w:rsidP="008E0650">
      <w:pPr>
        <w:tabs>
          <w:tab w:val="left" w:pos="7488"/>
        </w:tabs>
        <w:spacing w:before="100" w:beforeAutospacing="1" w:after="100" w:afterAutospacing="1" w:line="240" w:lineRule="auto"/>
        <w:ind w:right="284"/>
        <w:jc w:val="both"/>
        <w:rPr>
          <w:b w:val="0"/>
          <w:color w:val="auto"/>
          <w:sz w:val="22"/>
        </w:rPr>
      </w:pPr>
      <w:r w:rsidRPr="001E5969">
        <w:rPr>
          <w:b w:val="0"/>
          <w:color w:val="auto"/>
          <w:sz w:val="22"/>
        </w:rPr>
        <w:t xml:space="preserve">Parents and </w:t>
      </w:r>
      <w:proofErr w:type="spellStart"/>
      <w:r w:rsidRPr="001E5969">
        <w:rPr>
          <w:b w:val="0"/>
          <w:color w:val="auto"/>
          <w:sz w:val="22"/>
        </w:rPr>
        <w:t>Carers</w:t>
      </w:r>
      <w:proofErr w:type="spellEnd"/>
      <w:r w:rsidRPr="001E5969">
        <w:rPr>
          <w:b w:val="0"/>
          <w:color w:val="auto"/>
          <w:sz w:val="22"/>
        </w:rPr>
        <w:t xml:space="preserve"> are notified of their rights to appeal against the </w:t>
      </w:r>
      <w:r w:rsidR="004D3DF9" w:rsidRPr="001E5969">
        <w:rPr>
          <w:b w:val="0"/>
          <w:color w:val="auto"/>
          <w:sz w:val="22"/>
        </w:rPr>
        <w:t xml:space="preserve">suspension and </w:t>
      </w:r>
      <w:r w:rsidRPr="001E5969">
        <w:rPr>
          <w:b w:val="0"/>
          <w:color w:val="auto"/>
          <w:sz w:val="22"/>
        </w:rPr>
        <w:t>exclusion</w:t>
      </w:r>
      <w:r>
        <w:rPr>
          <w:b w:val="0"/>
          <w:color w:val="auto"/>
          <w:sz w:val="22"/>
        </w:rPr>
        <w:t>.</w:t>
      </w:r>
    </w:p>
    <w:p w14:paraId="05C35CDB" w14:textId="1BA3BD28" w:rsidR="00FF5A26" w:rsidRPr="004E0BC4" w:rsidRDefault="00FF5A26"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4E0BC4">
        <w:rPr>
          <w:bCs/>
          <w:color w:val="auto"/>
          <w:sz w:val="22"/>
        </w:rPr>
        <w:t>Anti-Bullying</w:t>
      </w:r>
    </w:p>
    <w:p w14:paraId="52103201" w14:textId="227ADEB0" w:rsidR="004E0BC4" w:rsidRPr="004E0BC4" w:rsidRDefault="004E0BC4" w:rsidP="004E0BC4">
      <w:pPr>
        <w:tabs>
          <w:tab w:val="left" w:pos="7488"/>
        </w:tabs>
        <w:spacing w:before="100" w:beforeAutospacing="1" w:after="100" w:afterAutospacing="1" w:line="240" w:lineRule="auto"/>
        <w:ind w:right="284"/>
        <w:jc w:val="both"/>
        <w:rPr>
          <w:b w:val="0"/>
          <w:color w:val="auto"/>
          <w:sz w:val="22"/>
        </w:rPr>
      </w:pPr>
      <w:r>
        <w:rPr>
          <w:b w:val="0"/>
          <w:color w:val="auto"/>
          <w:sz w:val="22"/>
        </w:rPr>
        <w:t>Old Park</w:t>
      </w:r>
      <w:r w:rsidRPr="004E0BC4">
        <w:rPr>
          <w:b w:val="0"/>
          <w:color w:val="auto"/>
          <w:sz w:val="22"/>
        </w:rPr>
        <w:t xml:space="preserve"> </w:t>
      </w:r>
      <w:r>
        <w:rPr>
          <w:b w:val="0"/>
          <w:color w:val="auto"/>
          <w:sz w:val="22"/>
        </w:rPr>
        <w:t>S</w:t>
      </w:r>
      <w:r w:rsidRPr="004E0BC4">
        <w:rPr>
          <w:b w:val="0"/>
          <w:color w:val="auto"/>
          <w:sz w:val="22"/>
        </w:rPr>
        <w:t xml:space="preserve">chool does not </w:t>
      </w:r>
      <w:r w:rsidRPr="001E5969">
        <w:rPr>
          <w:b w:val="0"/>
          <w:color w:val="auto"/>
          <w:sz w:val="22"/>
        </w:rPr>
        <w:t xml:space="preserve">condone any form of bullying including cyberbullying or </w:t>
      </w:r>
      <w:r w:rsidR="00F7011D" w:rsidRPr="001E5969">
        <w:rPr>
          <w:b w:val="0"/>
          <w:color w:val="auto"/>
          <w:sz w:val="22"/>
        </w:rPr>
        <w:t xml:space="preserve">child-on-child abuse </w:t>
      </w:r>
      <w:r w:rsidRPr="001E5969">
        <w:rPr>
          <w:b w:val="0"/>
          <w:color w:val="auto"/>
          <w:sz w:val="22"/>
        </w:rPr>
        <w:t xml:space="preserve">and the </w:t>
      </w:r>
      <w:proofErr w:type="spellStart"/>
      <w:r w:rsidRPr="001E5969">
        <w:rPr>
          <w:b w:val="0"/>
          <w:color w:val="auto"/>
          <w:sz w:val="22"/>
        </w:rPr>
        <w:t>behaviour</w:t>
      </w:r>
      <w:proofErr w:type="spellEnd"/>
      <w:r w:rsidRPr="001E5969">
        <w:rPr>
          <w:b w:val="0"/>
          <w:color w:val="auto"/>
          <w:sz w:val="22"/>
        </w:rPr>
        <w:t xml:space="preserve"> support strategies in place for appropriate pupils act as a preventative measure.</w:t>
      </w:r>
      <w:r w:rsidRPr="004E0BC4">
        <w:rPr>
          <w:b w:val="0"/>
          <w:color w:val="auto"/>
          <w:sz w:val="22"/>
        </w:rPr>
        <w:t xml:space="preserve"> </w:t>
      </w:r>
    </w:p>
    <w:p w14:paraId="6B2C52BA" w14:textId="5EBDD297" w:rsidR="0036515B" w:rsidRDefault="004E0BC4" w:rsidP="008E0650">
      <w:pPr>
        <w:tabs>
          <w:tab w:val="left" w:pos="7488"/>
        </w:tabs>
        <w:spacing w:before="100" w:beforeAutospacing="1" w:after="100" w:afterAutospacing="1" w:line="240" w:lineRule="auto"/>
        <w:ind w:right="284"/>
        <w:jc w:val="both"/>
        <w:rPr>
          <w:b w:val="0"/>
          <w:color w:val="auto"/>
          <w:sz w:val="22"/>
        </w:rPr>
      </w:pPr>
      <w:r w:rsidRPr="004E0BC4">
        <w:rPr>
          <w:b w:val="0"/>
          <w:color w:val="auto"/>
          <w:sz w:val="22"/>
        </w:rPr>
        <w:t xml:space="preserve">Bullying is also a component of the school’s PSHE curriculum so pupils have the opportunity to develop their understanding of this. Reflection time is also used to address issues of inappropriate </w:t>
      </w:r>
      <w:proofErr w:type="spellStart"/>
      <w:r w:rsidRPr="004E0BC4">
        <w:rPr>
          <w:b w:val="0"/>
          <w:color w:val="auto"/>
          <w:sz w:val="22"/>
        </w:rPr>
        <w:t>behaviour</w:t>
      </w:r>
      <w:proofErr w:type="spellEnd"/>
      <w:r>
        <w:rPr>
          <w:b w:val="0"/>
          <w:color w:val="auto"/>
          <w:sz w:val="22"/>
        </w:rPr>
        <w:t>.</w:t>
      </w:r>
    </w:p>
    <w:p w14:paraId="15023428" w14:textId="0EC51B44" w:rsidR="00E7742E" w:rsidRPr="007E79EF" w:rsidRDefault="00E7742E" w:rsidP="007E79EF">
      <w:pPr>
        <w:tabs>
          <w:tab w:val="left" w:pos="7488"/>
        </w:tabs>
        <w:spacing w:before="100" w:beforeAutospacing="1" w:after="100" w:afterAutospacing="1" w:line="240" w:lineRule="auto"/>
        <w:ind w:right="284"/>
        <w:jc w:val="center"/>
        <w:rPr>
          <w:bCs/>
          <w:color w:val="0070C0"/>
          <w:sz w:val="22"/>
          <w:u w:val="single"/>
        </w:rPr>
      </w:pPr>
      <w:r w:rsidRPr="007E79EF">
        <w:rPr>
          <w:bCs/>
          <w:color w:val="0070C0"/>
          <w:sz w:val="22"/>
          <w:u w:val="single"/>
        </w:rPr>
        <w:lastRenderedPageBreak/>
        <w:t xml:space="preserve">Managing </w:t>
      </w:r>
      <w:proofErr w:type="spellStart"/>
      <w:r w:rsidRPr="007E79EF">
        <w:rPr>
          <w:bCs/>
          <w:color w:val="0070C0"/>
          <w:sz w:val="22"/>
          <w:u w:val="single"/>
        </w:rPr>
        <w:t>Behaviours</w:t>
      </w:r>
      <w:proofErr w:type="spellEnd"/>
      <w:r w:rsidRPr="007E79EF">
        <w:rPr>
          <w:bCs/>
          <w:color w:val="0070C0"/>
          <w:sz w:val="22"/>
          <w:u w:val="single"/>
        </w:rPr>
        <w:t xml:space="preserve"> </w:t>
      </w:r>
      <w:r w:rsidR="00947808" w:rsidRPr="007E79EF">
        <w:rPr>
          <w:bCs/>
          <w:color w:val="0070C0"/>
          <w:sz w:val="22"/>
          <w:u w:val="single"/>
        </w:rPr>
        <w:t>of Concern</w:t>
      </w:r>
    </w:p>
    <w:p w14:paraId="3AB3A877" w14:textId="69C09A65" w:rsidR="00947808" w:rsidRDefault="00947808"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947808">
        <w:rPr>
          <w:bCs/>
          <w:color w:val="auto"/>
          <w:sz w:val="22"/>
        </w:rPr>
        <w:t xml:space="preserve">What is a </w:t>
      </w:r>
      <w:proofErr w:type="spellStart"/>
      <w:r w:rsidRPr="00947808">
        <w:rPr>
          <w:bCs/>
          <w:color w:val="auto"/>
          <w:sz w:val="22"/>
        </w:rPr>
        <w:t>Behaviour</w:t>
      </w:r>
      <w:proofErr w:type="spellEnd"/>
      <w:r w:rsidRPr="00947808">
        <w:rPr>
          <w:bCs/>
          <w:color w:val="auto"/>
          <w:sz w:val="22"/>
        </w:rPr>
        <w:t xml:space="preserve"> of Concern?</w:t>
      </w:r>
    </w:p>
    <w:p w14:paraId="1CEFF128" w14:textId="5E4EBDFF" w:rsidR="00947808" w:rsidRPr="00947808" w:rsidRDefault="00947808" w:rsidP="00947808">
      <w:pPr>
        <w:tabs>
          <w:tab w:val="left" w:pos="7488"/>
        </w:tabs>
        <w:spacing w:before="100" w:beforeAutospacing="1" w:after="100" w:afterAutospacing="1" w:line="240" w:lineRule="auto"/>
        <w:ind w:right="284"/>
        <w:jc w:val="both"/>
        <w:rPr>
          <w:b w:val="0"/>
          <w:color w:val="auto"/>
          <w:sz w:val="22"/>
        </w:rPr>
      </w:pPr>
      <w:r w:rsidRPr="00947808">
        <w:rPr>
          <w:b w:val="0"/>
          <w:color w:val="auto"/>
          <w:sz w:val="22"/>
        </w:rPr>
        <w:t xml:space="preserve">At Old Park School we deem </w:t>
      </w:r>
      <w:proofErr w:type="spellStart"/>
      <w:r w:rsidRPr="00947808">
        <w:rPr>
          <w:b w:val="0"/>
          <w:color w:val="auto"/>
          <w:sz w:val="22"/>
        </w:rPr>
        <w:t>behaviours</w:t>
      </w:r>
      <w:proofErr w:type="spellEnd"/>
      <w:r w:rsidRPr="00947808">
        <w:rPr>
          <w:b w:val="0"/>
          <w:color w:val="auto"/>
          <w:sz w:val="22"/>
        </w:rPr>
        <w:t xml:space="preserve"> of concern as any </w:t>
      </w:r>
      <w:proofErr w:type="spellStart"/>
      <w:r w:rsidRPr="00947808">
        <w:rPr>
          <w:b w:val="0"/>
          <w:color w:val="auto"/>
          <w:sz w:val="22"/>
        </w:rPr>
        <w:t>behaviour</w:t>
      </w:r>
      <w:proofErr w:type="spellEnd"/>
      <w:r w:rsidRPr="00947808">
        <w:rPr>
          <w:b w:val="0"/>
          <w:color w:val="auto"/>
          <w:sz w:val="22"/>
        </w:rPr>
        <w:t xml:space="preserve"> which:</w:t>
      </w:r>
    </w:p>
    <w:p w14:paraId="78DE2B17" w14:textId="2779B75E" w:rsidR="00947808" w:rsidRPr="00947808" w:rsidRDefault="00947808" w:rsidP="00136558">
      <w:pPr>
        <w:pStyle w:val="ListParagraph"/>
        <w:numPr>
          <w:ilvl w:val="0"/>
          <w:numId w:val="10"/>
        </w:numPr>
        <w:spacing w:before="8"/>
        <w:rPr>
          <w:rFonts w:ascii="Calibri" w:eastAsia="Calibri" w:hAnsi="Calibri" w:cs="Calibri"/>
          <w:b w:val="0"/>
          <w:bCs/>
          <w:color w:val="auto"/>
          <w:sz w:val="22"/>
        </w:rPr>
      </w:pPr>
      <w:r w:rsidRPr="00947808">
        <w:rPr>
          <w:rFonts w:ascii="Calibri" w:eastAsia="Calibri" w:hAnsi="Calibri" w:cs="Calibri"/>
          <w:b w:val="0"/>
          <w:bCs/>
          <w:color w:val="auto"/>
          <w:sz w:val="22"/>
        </w:rPr>
        <w:t xml:space="preserve">reduces the </w:t>
      </w:r>
      <w:r w:rsidR="002841DD">
        <w:rPr>
          <w:rFonts w:ascii="Calibri" w:eastAsia="Calibri" w:hAnsi="Calibri" w:cs="Calibri"/>
          <w:b w:val="0"/>
          <w:bCs/>
          <w:color w:val="auto"/>
          <w:sz w:val="22"/>
        </w:rPr>
        <w:t>quality of an individual’s life</w:t>
      </w:r>
    </w:p>
    <w:p w14:paraId="7E27FE26" w14:textId="55C28D5C" w:rsidR="00947808" w:rsidRPr="00947808" w:rsidRDefault="00947808" w:rsidP="00136558">
      <w:pPr>
        <w:pStyle w:val="ListParagraph"/>
        <w:numPr>
          <w:ilvl w:val="0"/>
          <w:numId w:val="10"/>
        </w:numPr>
        <w:spacing w:before="12"/>
        <w:rPr>
          <w:rFonts w:ascii="Calibri" w:eastAsia="Calibri" w:hAnsi="Calibri" w:cs="Calibri"/>
          <w:b w:val="0"/>
          <w:bCs/>
          <w:color w:val="auto"/>
          <w:sz w:val="22"/>
        </w:rPr>
      </w:pPr>
      <w:r w:rsidRPr="00947808">
        <w:rPr>
          <w:rFonts w:ascii="Calibri" w:eastAsia="Calibri" w:hAnsi="Calibri" w:cs="Calibri"/>
          <w:b w:val="0"/>
          <w:bCs/>
          <w:color w:val="auto"/>
          <w:sz w:val="22"/>
        </w:rPr>
        <w:t>reduces ac</w:t>
      </w:r>
      <w:r w:rsidR="002841DD">
        <w:rPr>
          <w:rFonts w:ascii="Calibri" w:eastAsia="Calibri" w:hAnsi="Calibri" w:cs="Calibri"/>
          <w:b w:val="0"/>
          <w:bCs/>
          <w:color w:val="auto"/>
          <w:sz w:val="22"/>
        </w:rPr>
        <w:t>cess to learning</w:t>
      </w:r>
    </w:p>
    <w:p w14:paraId="5F4DEE1D" w14:textId="1359C1CF" w:rsidR="00947808" w:rsidRPr="00947808" w:rsidRDefault="00947808" w:rsidP="00136558">
      <w:pPr>
        <w:pStyle w:val="ListParagraph"/>
        <w:numPr>
          <w:ilvl w:val="0"/>
          <w:numId w:val="10"/>
        </w:numPr>
        <w:spacing w:before="10"/>
        <w:rPr>
          <w:rFonts w:ascii="Calibri" w:eastAsia="Calibri" w:hAnsi="Calibri" w:cs="Calibri"/>
          <w:b w:val="0"/>
          <w:bCs/>
          <w:color w:val="auto"/>
          <w:sz w:val="22"/>
        </w:rPr>
      </w:pPr>
      <w:r w:rsidRPr="00947808">
        <w:rPr>
          <w:rFonts w:ascii="Calibri" w:eastAsia="Calibri" w:hAnsi="Calibri" w:cs="Calibri"/>
          <w:b w:val="0"/>
          <w:bCs/>
          <w:color w:val="auto"/>
          <w:sz w:val="22"/>
        </w:rPr>
        <w:t>puts a child or young person at r</w:t>
      </w:r>
      <w:r w:rsidR="002841DD">
        <w:rPr>
          <w:rFonts w:ascii="Calibri" w:eastAsia="Calibri" w:hAnsi="Calibri" w:cs="Calibri"/>
          <w:b w:val="0"/>
          <w:bCs/>
          <w:color w:val="auto"/>
          <w:sz w:val="22"/>
        </w:rPr>
        <w:t>isk (physically or emotionally)</w:t>
      </w:r>
    </w:p>
    <w:p w14:paraId="4BB4C78B" w14:textId="6A56EAA4" w:rsidR="00947808" w:rsidRPr="00947808" w:rsidRDefault="00947808" w:rsidP="00136558">
      <w:pPr>
        <w:pStyle w:val="ListParagraph"/>
        <w:numPr>
          <w:ilvl w:val="0"/>
          <w:numId w:val="10"/>
        </w:numPr>
        <w:spacing w:before="12"/>
        <w:rPr>
          <w:rFonts w:ascii="Calibri" w:eastAsia="Calibri" w:hAnsi="Calibri" w:cs="Calibri"/>
          <w:b w:val="0"/>
          <w:bCs/>
          <w:color w:val="auto"/>
          <w:sz w:val="22"/>
        </w:rPr>
      </w:pPr>
      <w:r w:rsidRPr="00947808">
        <w:rPr>
          <w:rFonts w:ascii="Calibri" w:eastAsia="Calibri" w:hAnsi="Calibri" w:cs="Calibri"/>
          <w:b w:val="0"/>
          <w:bCs/>
          <w:color w:val="auto"/>
          <w:sz w:val="22"/>
        </w:rPr>
        <w:t>puts the people around a child or young person at r</w:t>
      </w:r>
      <w:r w:rsidR="002841DD">
        <w:rPr>
          <w:rFonts w:ascii="Calibri" w:eastAsia="Calibri" w:hAnsi="Calibri" w:cs="Calibri"/>
          <w:b w:val="0"/>
          <w:bCs/>
          <w:color w:val="auto"/>
          <w:sz w:val="22"/>
        </w:rPr>
        <w:t>isk (physically or emotionally)</w:t>
      </w:r>
    </w:p>
    <w:p w14:paraId="715806BF" w14:textId="46309E8B" w:rsidR="00947808" w:rsidRDefault="00947808" w:rsidP="00136558">
      <w:pPr>
        <w:pStyle w:val="ListParagraph"/>
        <w:numPr>
          <w:ilvl w:val="0"/>
          <w:numId w:val="10"/>
        </w:numPr>
        <w:tabs>
          <w:tab w:val="left" w:pos="1260"/>
        </w:tabs>
        <w:spacing w:before="12"/>
        <w:ind w:right="95"/>
        <w:rPr>
          <w:rFonts w:ascii="Calibri" w:eastAsia="Calibri" w:hAnsi="Calibri" w:cs="Calibri"/>
          <w:b w:val="0"/>
          <w:bCs/>
          <w:color w:val="auto"/>
          <w:sz w:val="22"/>
        </w:rPr>
      </w:pPr>
      <w:r w:rsidRPr="00947808">
        <w:rPr>
          <w:rFonts w:ascii="Calibri" w:eastAsia="Calibri" w:hAnsi="Calibri" w:cs="Calibri"/>
          <w:b w:val="0"/>
          <w:bCs/>
          <w:color w:val="auto"/>
          <w:sz w:val="22"/>
        </w:rPr>
        <w:t>leads to responses from other people which restrict opportunities for social contact, en</w:t>
      </w:r>
      <w:r w:rsidR="002841DD">
        <w:rPr>
          <w:rFonts w:ascii="Calibri" w:eastAsia="Calibri" w:hAnsi="Calibri" w:cs="Calibri"/>
          <w:b w:val="0"/>
          <w:bCs/>
          <w:color w:val="auto"/>
          <w:sz w:val="22"/>
        </w:rPr>
        <w:t>joyment or learning</w:t>
      </w:r>
    </w:p>
    <w:p w14:paraId="43790752" w14:textId="7AD5C9EE" w:rsidR="00161C6A" w:rsidRDefault="00161C6A" w:rsidP="00161C6A">
      <w:pPr>
        <w:tabs>
          <w:tab w:val="left" w:pos="1260"/>
        </w:tabs>
        <w:spacing w:before="12"/>
        <w:ind w:right="95"/>
        <w:rPr>
          <w:rFonts w:ascii="Calibri" w:eastAsia="Calibri" w:hAnsi="Calibri" w:cs="Calibri"/>
          <w:b w:val="0"/>
          <w:bCs/>
          <w:color w:val="auto"/>
          <w:sz w:val="22"/>
        </w:rPr>
      </w:pPr>
    </w:p>
    <w:p w14:paraId="76B0AF36" w14:textId="4C1D8835" w:rsidR="00161C6A" w:rsidRDefault="00161C6A" w:rsidP="00136558">
      <w:pPr>
        <w:pStyle w:val="ListParagraph"/>
        <w:numPr>
          <w:ilvl w:val="0"/>
          <w:numId w:val="1"/>
        </w:numPr>
        <w:tabs>
          <w:tab w:val="left" w:pos="1260"/>
        </w:tabs>
        <w:spacing w:before="12"/>
        <w:ind w:right="95"/>
        <w:rPr>
          <w:rFonts w:ascii="Calibri" w:eastAsia="Calibri" w:hAnsi="Calibri" w:cs="Calibri"/>
          <w:color w:val="auto"/>
          <w:sz w:val="22"/>
        </w:rPr>
      </w:pPr>
      <w:r w:rsidRPr="00161C6A">
        <w:rPr>
          <w:rFonts w:ascii="Calibri" w:eastAsia="Calibri" w:hAnsi="Calibri" w:cs="Calibri"/>
          <w:color w:val="auto"/>
          <w:sz w:val="22"/>
        </w:rPr>
        <w:t xml:space="preserve">Understanding </w:t>
      </w:r>
      <w:proofErr w:type="spellStart"/>
      <w:r w:rsidRPr="00161C6A">
        <w:rPr>
          <w:rFonts w:ascii="Calibri" w:eastAsia="Calibri" w:hAnsi="Calibri" w:cs="Calibri"/>
          <w:color w:val="auto"/>
          <w:sz w:val="22"/>
        </w:rPr>
        <w:t>Behaviours</w:t>
      </w:r>
      <w:proofErr w:type="spellEnd"/>
      <w:r w:rsidRPr="00161C6A">
        <w:rPr>
          <w:rFonts w:ascii="Calibri" w:eastAsia="Calibri" w:hAnsi="Calibri" w:cs="Calibri"/>
          <w:color w:val="auto"/>
          <w:sz w:val="22"/>
        </w:rPr>
        <w:t xml:space="preserve"> of Concern</w:t>
      </w:r>
    </w:p>
    <w:p w14:paraId="23FF435B" w14:textId="0951672F" w:rsidR="00161C6A" w:rsidRDefault="00161C6A" w:rsidP="00161C6A">
      <w:pPr>
        <w:tabs>
          <w:tab w:val="left" w:pos="1260"/>
        </w:tabs>
        <w:spacing w:before="12"/>
        <w:ind w:right="95"/>
        <w:rPr>
          <w:rFonts w:ascii="Calibri" w:eastAsia="Calibri" w:hAnsi="Calibri" w:cs="Calibri"/>
          <w:color w:val="auto"/>
          <w:sz w:val="22"/>
        </w:rPr>
      </w:pPr>
    </w:p>
    <w:p w14:paraId="3A07A7A9" w14:textId="660A0035" w:rsidR="00F36D28" w:rsidRDefault="00161C6A" w:rsidP="48237549">
      <w:pPr>
        <w:pStyle w:val="NoSpacing"/>
        <w:rPr>
          <w:rFonts w:eastAsia="Calibri"/>
          <w:b/>
          <w:bCs/>
          <w:lang w:val="en-US"/>
        </w:rPr>
      </w:pPr>
      <w:r w:rsidRPr="48237549">
        <w:rPr>
          <w:rFonts w:eastAsia="Calibri"/>
          <w:lang w:val="en-US"/>
        </w:rPr>
        <w:t xml:space="preserve">Analysis of </w:t>
      </w:r>
      <w:proofErr w:type="spellStart"/>
      <w:r w:rsidRPr="48237549">
        <w:rPr>
          <w:rFonts w:eastAsia="Calibri"/>
          <w:lang w:val="en-US"/>
        </w:rPr>
        <w:t>behaviours</w:t>
      </w:r>
      <w:proofErr w:type="spellEnd"/>
      <w:r w:rsidRPr="48237549">
        <w:rPr>
          <w:rFonts w:eastAsia="Calibri"/>
          <w:lang w:val="en-US"/>
        </w:rPr>
        <w:t xml:space="preserve"> that concern displayed by pupils at Old Park demonstrate that most typically they fall into the following three </w:t>
      </w:r>
      <w:r w:rsidR="00F36D28" w:rsidRPr="48237549">
        <w:rPr>
          <w:rFonts w:eastAsia="Calibri"/>
          <w:lang w:val="en-US"/>
        </w:rPr>
        <w:t>categories:</w:t>
      </w:r>
      <w:r w:rsidRPr="48237549">
        <w:rPr>
          <w:rFonts w:eastAsia="Calibri"/>
          <w:lang w:val="en-US"/>
        </w:rPr>
        <w:t xml:space="preserve"> </w:t>
      </w:r>
      <w:r w:rsidR="00F36D28" w:rsidRPr="48237549">
        <w:rPr>
          <w:rFonts w:eastAsia="Calibri"/>
          <w:lang w:val="en-US"/>
        </w:rPr>
        <w:t xml:space="preserve">Injury to Staff, Injury to Other Pupils, </w:t>
      </w:r>
      <w:r w:rsidR="002841DD" w:rsidRPr="48237549">
        <w:rPr>
          <w:rFonts w:eastAsia="Calibri"/>
          <w:lang w:val="en-US"/>
        </w:rPr>
        <w:t>and Disruption</w:t>
      </w:r>
      <w:r w:rsidR="00F36D28" w:rsidRPr="48237549">
        <w:rPr>
          <w:rFonts w:eastAsia="Calibri"/>
          <w:lang w:val="en-US"/>
        </w:rPr>
        <w:t xml:space="preserve"> to Learning. It is the responsibility of all staff at Old Park School to work with pupils to understand the function and what the </w:t>
      </w:r>
      <w:proofErr w:type="spellStart"/>
      <w:r w:rsidR="00F36D28" w:rsidRPr="48237549">
        <w:rPr>
          <w:rFonts w:eastAsia="Calibri"/>
          <w:lang w:val="en-US"/>
        </w:rPr>
        <w:t>behaviour</w:t>
      </w:r>
      <w:proofErr w:type="spellEnd"/>
      <w:r w:rsidR="00F36D28" w:rsidRPr="48237549">
        <w:rPr>
          <w:rFonts w:eastAsia="Calibri"/>
          <w:lang w:val="en-US"/>
        </w:rPr>
        <w:t xml:space="preserve"> is communicating and then provide appropriate </w:t>
      </w:r>
      <w:proofErr w:type="spellStart"/>
      <w:r w:rsidR="00F36D28" w:rsidRPr="48237549">
        <w:rPr>
          <w:rFonts w:eastAsia="Calibri"/>
          <w:lang w:val="en-US"/>
        </w:rPr>
        <w:t>individualised</w:t>
      </w:r>
      <w:proofErr w:type="spellEnd"/>
      <w:r w:rsidR="00F36D28" w:rsidRPr="48237549">
        <w:rPr>
          <w:rFonts w:eastAsia="Calibri"/>
          <w:lang w:val="en-US"/>
        </w:rPr>
        <w:t xml:space="preserve"> support to enable pupils to reach their full potential. </w:t>
      </w:r>
    </w:p>
    <w:p w14:paraId="4EE92915" w14:textId="304381FA" w:rsidR="00DF76A7" w:rsidRDefault="00DF76A7" w:rsidP="00F36D28">
      <w:pPr>
        <w:pStyle w:val="comp"/>
        <w:shd w:val="clear" w:color="auto" w:fill="FFFFFF"/>
        <w:spacing w:before="0" w:after="0"/>
        <w:textAlignment w:val="baseline"/>
        <w:rPr>
          <w:rFonts w:ascii="Calibri" w:eastAsia="Calibri" w:hAnsi="Calibri" w:cs="Calibri"/>
          <w:sz w:val="22"/>
        </w:rPr>
      </w:pPr>
      <w:r>
        <w:rPr>
          <w:rFonts w:ascii="Calibri" w:eastAsia="Calibri" w:hAnsi="Calibri" w:cs="Calibri"/>
          <w:sz w:val="22"/>
          <w:szCs w:val="22"/>
        </w:rPr>
        <w:t>To</w:t>
      </w:r>
      <w:r w:rsidR="00F36D28">
        <w:rPr>
          <w:rFonts w:ascii="Calibri" w:eastAsia="Calibri" w:hAnsi="Calibri" w:cs="Calibri"/>
          <w:sz w:val="22"/>
          <w:szCs w:val="22"/>
        </w:rPr>
        <w:t xml:space="preserve"> understand better the behaviours of concern displayed by children and young people we </w:t>
      </w:r>
      <w:r w:rsidR="00F36D28">
        <w:rPr>
          <w:rFonts w:ascii="Calibri" w:eastAsia="Calibri" w:hAnsi="Calibri" w:cs="Calibri"/>
          <w:sz w:val="22"/>
        </w:rPr>
        <w:t xml:space="preserve">work with a range of professionals to observe, analyse and identify the function of the behaviour being displayed. </w:t>
      </w:r>
      <w:r w:rsidR="002841DD">
        <w:rPr>
          <w:rFonts w:ascii="Calibri" w:eastAsia="Calibri" w:hAnsi="Calibri" w:cs="Calibri"/>
          <w:sz w:val="22"/>
        </w:rPr>
        <w:t xml:space="preserve">These </w:t>
      </w:r>
      <w:r w:rsidR="002841DD" w:rsidRPr="001E5969">
        <w:rPr>
          <w:rFonts w:ascii="Calibri" w:eastAsia="Calibri" w:hAnsi="Calibri" w:cs="Calibri"/>
          <w:sz w:val="22"/>
        </w:rPr>
        <w:t>professionals include School Nurse, LD Nurse, Occupational Therapist, CAMH</w:t>
      </w:r>
      <w:r w:rsidR="00F02CC3" w:rsidRPr="001E5969">
        <w:rPr>
          <w:rFonts w:ascii="Calibri" w:eastAsia="Calibri" w:hAnsi="Calibri" w:cs="Calibri"/>
          <w:sz w:val="22"/>
        </w:rPr>
        <w:t>S</w:t>
      </w:r>
      <w:r w:rsidR="002841DD" w:rsidRPr="001E5969">
        <w:rPr>
          <w:rFonts w:ascii="Calibri" w:eastAsia="Calibri" w:hAnsi="Calibri" w:cs="Calibri"/>
          <w:sz w:val="22"/>
        </w:rPr>
        <w:t>, Educational Psychologist</w:t>
      </w:r>
      <w:r w:rsidR="00F02CC3" w:rsidRPr="001E5969">
        <w:rPr>
          <w:rFonts w:ascii="Calibri" w:eastAsia="Calibri" w:hAnsi="Calibri" w:cs="Calibri"/>
          <w:sz w:val="22"/>
        </w:rPr>
        <w:t>, Speech and Language Therapist, Social Worker</w:t>
      </w:r>
      <w:r w:rsidR="002841DD" w:rsidRPr="001E5969">
        <w:rPr>
          <w:rFonts w:ascii="Calibri" w:eastAsia="Calibri" w:hAnsi="Calibri" w:cs="Calibri"/>
          <w:sz w:val="22"/>
        </w:rPr>
        <w:t xml:space="preserve"> and SEN</w:t>
      </w:r>
      <w:r w:rsidR="00F02CC3" w:rsidRPr="001E5969">
        <w:rPr>
          <w:rFonts w:ascii="Calibri" w:eastAsia="Calibri" w:hAnsi="Calibri" w:cs="Calibri"/>
          <w:sz w:val="22"/>
        </w:rPr>
        <w:t>D</w:t>
      </w:r>
      <w:r w:rsidR="002841DD" w:rsidRPr="001E5969">
        <w:rPr>
          <w:rFonts w:ascii="Calibri" w:eastAsia="Calibri" w:hAnsi="Calibri" w:cs="Calibri"/>
          <w:sz w:val="22"/>
        </w:rPr>
        <w:t xml:space="preserve"> Case</w:t>
      </w:r>
      <w:r w:rsidR="002841DD">
        <w:rPr>
          <w:rFonts w:ascii="Calibri" w:eastAsia="Calibri" w:hAnsi="Calibri" w:cs="Calibri"/>
          <w:sz w:val="22"/>
        </w:rPr>
        <w:t xml:space="preserve"> Officers.</w:t>
      </w:r>
    </w:p>
    <w:p w14:paraId="43071144" w14:textId="23A36868" w:rsidR="00F36D28" w:rsidRPr="00DF76A7" w:rsidRDefault="00DA0C6F" w:rsidP="00F36D28">
      <w:pPr>
        <w:pStyle w:val="comp"/>
        <w:shd w:val="clear" w:color="auto" w:fill="FFFFFF"/>
        <w:spacing w:before="0" w:after="0"/>
        <w:textAlignment w:val="baseline"/>
        <w:rPr>
          <w:rFonts w:asciiTheme="minorHAnsi" w:hAnsiTheme="minorHAnsi"/>
          <w:sz w:val="22"/>
          <w:szCs w:val="22"/>
        </w:rPr>
      </w:pPr>
      <w:hyperlink r:id="rId18" w:history="1">
        <w:r w:rsidR="00F36D28" w:rsidRPr="00DF76A7">
          <w:rPr>
            <w:rStyle w:val="Hyperlink"/>
            <w:rFonts w:asciiTheme="minorHAnsi" w:hAnsiTheme="minorHAnsi"/>
            <w:color w:val="auto"/>
            <w:sz w:val="22"/>
            <w:szCs w:val="22"/>
          </w:rPr>
          <w:t>ABC</w:t>
        </w:r>
      </w:hyperlink>
      <w:r w:rsidR="00F36D28" w:rsidRPr="00DF76A7">
        <w:rPr>
          <w:rFonts w:asciiTheme="minorHAnsi" w:hAnsiTheme="minorHAnsi"/>
          <w:sz w:val="22"/>
          <w:szCs w:val="22"/>
        </w:rPr>
        <w:t xml:space="preserve"> (Antecedent-Behaviour-Consequence) observations are used to support this. </w:t>
      </w:r>
    </w:p>
    <w:p w14:paraId="012E427C" w14:textId="288F1FB3" w:rsidR="00F36D28" w:rsidRPr="001E5969" w:rsidRDefault="00F36D28" w:rsidP="00DF76A7">
      <w:pPr>
        <w:shd w:val="clear" w:color="auto" w:fill="FFFFFF"/>
        <w:spacing w:beforeAutospacing="1" w:afterAutospacing="1" w:line="240" w:lineRule="auto"/>
        <w:jc w:val="both"/>
        <w:textAlignment w:val="baseline"/>
        <w:rPr>
          <w:b w:val="0"/>
          <w:bCs/>
          <w:color w:val="auto"/>
          <w:sz w:val="22"/>
        </w:rPr>
      </w:pPr>
      <w:r w:rsidRPr="00DF76A7">
        <w:rPr>
          <w:rStyle w:val="Strong"/>
          <w:b/>
          <w:bCs w:val="0"/>
          <w:color w:val="auto"/>
          <w:sz w:val="22"/>
          <w:bdr w:val="none" w:sz="0" w:space="0" w:color="auto" w:frame="1"/>
        </w:rPr>
        <w:t>Antecedent:</w:t>
      </w:r>
      <w:r w:rsidRPr="00DF76A7">
        <w:rPr>
          <w:b w:val="0"/>
          <w:bCs/>
          <w:color w:val="auto"/>
          <w:sz w:val="22"/>
        </w:rPr>
        <w:t xml:space="preserve"> The environment in </w:t>
      </w:r>
      <w:r w:rsidRPr="001E5969">
        <w:rPr>
          <w:b w:val="0"/>
          <w:bCs/>
          <w:color w:val="auto"/>
          <w:sz w:val="22"/>
        </w:rPr>
        <w:t xml:space="preserve">which the </w:t>
      </w:r>
      <w:proofErr w:type="spellStart"/>
      <w:r w:rsidRPr="001E5969">
        <w:rPr>
          <w:b w:val="0"/>
          <w:bCs/>
          <w:color w:val="auto"/>
          <w:sz w:val="22"/>
        </w:rPr>
        <w:t>behavio</w:t>
      </w:r>
      <w:r w:rsidR="006F38DF" w:rsidRPr="001E5969">
        <w:rPr>
          <w:b w:val="0"/>
          <w:bCs/>
          <w:color w:val="auto"/>
          <w:sz w:val="22"/>
        </w:rPr>
        <w:t>u</w:t>
      </w:r>
      <w:r w:rsidRPr="001E5969">
        <w:rPr>
          <w:b w:val="0"/>
          <w:bCs/>
          <w:color w:val="auto"/>
          <w:sz w:val="22"/>
        </w:rPr>
        <w:t>r</w:t>
      </w:r>
      <w:proofErr w:type="spellEnd"/>
      <w:r w:rsidRPr="001E5969">
        <w:rPr>
          <w:b w:val="0"/>
          <w:bCs/>
          <w:color w:val="auto"/>
          <w:sz w:val="22"/>
        </w:rPr>
        <w:t xml:space="preserve"> occurs and the circumstances that surround the occurrence of the </w:t>
      </w:r>
      <w:proofErr w:type="spellStart"/>
      <w:r w:rsidRPr="001E5969">
        <w:rPr>
          <w:b w:val="0"/>
          <w:bCs/>
          <w:color w:val="auto"/>
          <w:sz w:val="22"/>
        </w:rPr>
        <w:t>behavio</w:t>
      </w:r>
      <w:r w:rsidR="002176D5" w:rsidRPr="001E5969">
        <w:rPr>
          <w:b w:val="0"/>
          <w:bCs/>
          <w:color w:val="auto"/>
          <w:sz w:val="22"/>
        </w:rPr>
        <w:t>u</w:t>
      </w:r>
      <w:r w:rsidRPr="001E5969">
        <w:rPr>
          <w:b w:val="0"/>
          <w:bCs/>
          <w:color w:val="auto"/>
          <w:sz w:val="22"/>
        </w:rPr>
        <w:t>r</w:t>
      </w:r>
      <w:proofErr w:type="spellEnd"/>
      <w:r w:rsidRPr="001E5969">
        <w:rPr>
          <w:b w:val="0"/>
          <w:bCs/>
          <w:color w:val="auto"/>
          <w:sz w:val="22"/>
        </w:rPr>
        <w:t xml:space="preserve"> or people in the environment when the </w:t>
      </w:r>
      <w:proofErr w:type="spellStart"/>
      <w:r w:rsidRPr="001E5969">
        <w:rPr>
          <w:b w:val="0"/>
          <w:bCs/>
          <w:color w:val="auto"/>
          <w:sz w:val="22"/>
        </w:rPr>
        <w:t>behavio</w:t>
      </w:r>
      <w:r w:rsidR="006F38DF" w:rsidRPr="001E5969">
        <w:rPr>
          <w:b w:val="0"/>
          <w:bCs/>
          <w:color w:val="auto"/>
          <w:sz w:val="22"/>
        </w:rPr>
        <w:t>u</w:t>
      </w:r>
      <w:r w:rsidRPr="001E5969">
        <w:rPr>
          <w:b w:val="0"/>
          <w:bCs/>
          <w:color w:val="auto"/>
          <w:sz w:val="22"/>
        </w:rPr>
        <w:t>r</w:t>
      </w:r>
      <w:proofErr w:type="spellEnd"/>
      <w:r w:rsidRPr="001E5969">
        <w:rPr>
          <w:b w:val="0"/>
          <w:bCs/>
          <w:color w:val="auto"/>
          <w:sz w:val="22"/>
        </w:rPr>
        <w:t xml:space="preserve"> occurs.</w:t>
      </w:r>
    </w:p>
    <w:p w14:paraId="66B94E49" w14:textId="29571D65" w:rsidR="00F36D28" w:rsidRPr="001E5969" w:rsidRDefault="00F36D28" w:rsidP="00DF76A7">
      <w:pPr>
        <w:shd w:val="clear" w:color="auto" w:fill="FFFFFF"/>
        <w:spacing w:beforeAutospacing="1" w:afterAutospacing="1" w:line="240" w:lineRule="auto"/>
        <w:jc w:val="both"/>
        <w:textAlignment w:val="baseline"/>
        <w:rPr>
          <w:b w:val="0"/>
          <w:bCs/>
          <w:color w:val="auto"/>
          <w:sz w:val="22"/>
        </w:rPr>
      </w:pPr>
      <w:proofErr w:type="spellStart"/>
      <w:r w:rsidRPr="001E5969">
        <w:rPr>
          <w:rStyle w:val="Strong"/>
          <w:b/>
          <w:bCs w:val="0"/>
          <w:color w:val="auto"/>
          <w:sz w:val="22"/>
          <w:bdr w:val="none" w:sz="0" w:space="0" w:color="auto" w:frame="1"/>
        </w:rPr>
        <w:t>Behaviour</w:t>
      </w:r>
      <w:proofErr w:type="spellEnd"/>
      <w:r w:rsidRPr="001E5969">
        <w:rPr>
          <w:rStyle w:val="Strong"/>
          <w:b/>
          <w:bCs w:val="0"/>
          <w:color w:val="auto"/>
          <w:sz w:val="22"/>
          <w:bdr w:val="none" w:sz="0" w:space="0" w:color="auto" w:frame="1"/>
        </w:rPr>
        <w:t>:</w:t>
      </w:r>
      <w:r w:rsidRPr="001E5969">
        <w:rPr>
          <w:b w:val="0"/>
          <w:bCs/>
          <w:color w:val="auto"/>
          <w:sz w:val="22"/>
        </w:rPr>
        <w:t xml:space="preserve"> The </w:t>
      </w:r>
      <w:proofErr w:type="spellStart"/>
      <w:r w:rsidRPr="001E5969">
        <w:rPr>
          <w:b w:val="0"/>
          <w:bCs/>
          <w:color w:val="auto"/>
          <w:sz w:val="22"/>
        </w:rPr>
        <w:t>behaviour</w:t>
      </w:r>
      <w:proofErr w:type="spellEnd"/>
      <w:r w:rsidRPr="001E5969">
        <w:rPr>
          <w:b w:val="0"/>
          <w:bCs/>
          <w:color w:val="auto"/>
          <w:sz w:val="22"/>
        </w:rPr>
        <w:t xml:space="preserve">, what the </w:t>
      </w:r>
      <w:r w:rsidR="006F38DF" w:rsidRPr="001E5969">
        <w:rPr>
          <w:b w:val="0"/>
          <w:bCs/>
          <w:color w:val="auto"/>
          <w:sz w:val="22"/>
        </w:rPr>
        <w:t xml:space="preserve">pupil </w:t>
      </w:r>
      <w:r w:rsidRPr="001E5969">
        <w:rPr>
          <w:b w:val="0"/>
          <w:bCs/>
          <w:color w:val="auto"/>
          <w:sz w:val="22"/>
        </w:rPr>
        <w:t>actually does, that needs to be defined.</w:t>
      </w:r>
    </w:p>
    <w:p w14:paraId="6DFD2C0C" w14:textId="0E0F865C" w:rsidR="00F36D28" w:rsidRPr="001E5969" w:rsidRDefault="00F36D28" w:rsidP="00DF76A7">
      <w:pPr>
        <w:shd w:val="clear" w:color="auto" w:fill="FFFFFF"/>
        <w:spacing w:beforeAutospacing="1" w:afterAutospacing="1" w:line="240" w:lineRule="auto"/>
        <w:jc w:val="both"/>
        <w:textAlignment w:val="baseline"/>
        <w:rPr>
          <w:b w:val="0"/>
          <w:bCs/>
          <w:color w:val="auto"/>
          <w:sz w:val="22"/>
        </w:rPr>
      </w:pPr>
      <w:r w:rsidRPr="001E5969">
        <w:rPr>
          <w:rStyle w:val="Strong"/>
          <w:b/>
          <w:bCs w:val="0"/>
          <w:color w:val="auto"/>
          <w:sz w:val="22"/>
          <w:bdr w:val="none" w:sz="0" w:space="0" w:color="auto" w:frame="1"/>
        </w:rPr>
        <w:t>Consequence: </w:t>
      </w:r>
      <w:r w:rsidRPr="001E5969">
        <w:rPr>
          <w:b w:val="0"/>
          <w:bCs/>
          <w:color w:val="auto"/>
          <w:sz w:val="22"/>
        </w:rPr>
        <w:t xml:space="preserve">Everything that happens after the </w:t>
      </w:r>
      <w:proofErr w:type="spellStart"/>
      <w:r w:rsidRPr="001E5969">
        <w:rPr>
          <w:b w:val="0"/>
          <w:bCs/>
          <w:color w:val="auto"/>
          <w:sz w:val="22"/>
        </w:rPr>
        <w:t>behavio</w:t>
      </w:r>
      <w:r w:rsidR="006F38DF" w:rsidRPr="001E5969">
        <w:rPr>
          <w:b w:val="0"/>
          <w:bCs/>
          <w:color w:val="auto"/>
          <w:sz w:val="22"/>
        </w:rPr>
        <w:t>u</w:t>
      </w:r>
      <w:r w:rsidRPr="001E5969">
        <w:rPr>
          <w:b w:val="0"/>
          <w:bCs/>
          <w:color w:val="auto"/>
          <w:sz w:val="22"/>
        </w:rPr>
        <w:t>r</w:t>
      </w:r>
      <w:proofErr w:type="spellEnd"/>
      <w:r w:rsidRPr="001E5969">
        <w:rPr>
          <w:b w:val="0"/>
          <w:bCs/>
          <w:color w:val="auto"/>
          <w:sz w:val="22"/>
        </w:rPr>
        <w:t xml:space="preserve">, including how people respond to the </w:t>
      </w:r>
      <w:proofErr w:type="spellStart"/>
      <w:r w:rsidRPr="001E5969">
        <w:rPr>
          <w:b w:val="0"/>
          <w:bCs/>
          <w:color w:val="auto"/>
          <w:sz w:val="22"/>
        </w:rPr>
        <w:t>behavio</w:t>
      </w:r>
      <w:r w:rsidR="006F38DF" w:rsidRPr="001E5969">
        <w:rPr>
          <w:b w:val="0"/>
          <w:bCs/>
          <w:color w:val="auto"/>
          <w:sz w:val="22"/>
        </w:rPr>
        <w:t>u</w:t>
      </w:r>
      <w:r w:rsidRPr="001E5969">
        <w:rPr>
          <w:b w:val="0"/>
          <w:bCs/>
          <w:color w:val="auto"/>
          <w:sz w:val="22"/>
        </w:rPr>
        <w:t>r</w:t>
      </w:r>
      <w:proofErr w:type="spellEnd"/>
      <w:r w:rsidRPr="001E5969">
        <w:rPr>
          <w:b w:val="0"/>
          <w:bCs/>
          <w:color w:val="auto"/>
          <w:sz w:val="22"/>
        </w:rPr>
        <w:t xml:space="preserve"> and what happens to the rest of the </w:t>
      </w:r>
      <w:r w:rsidR="006F38DF" w:rsidRPr="001E5969">
        <w:rPr>
          <w:b w:val="0"/>
          <w:bCs/>
          <w:color w:val="auto"/>
          <w:sz w:val="22"/>
        </w:rPr>
        <w:t xml:space="preserve">pupil’s </w:t>
      </w:r>
      <w:r w:rsidRPr="001E5969">
        <w:rPr>
          <w:b w:val="0"/>
          <w:bCs/>
          <w:color w:val="auto"/>
          <w:sz w:val="22"/>
        </w:rPr>
        <w:t xml:space="preserve">educational </w:t>
      </w:r>
      <w:proofErr w:type="spellStart"/>
      <w:r w:rsidRPr="001E5969">
        <w:rPr>
          <w:b w:val="0"/>
          <w:bCs/>
          <w:color w:val="auto"/>
          <w:sz w:val="22"/>
        </w:rPr>
        <w:t>program</w:t>
      </w:r>
      <w:r w:rsidR="002176D5" w:rsidRPr="001E5969">
        <w:rPr>
          <w:b w:val="0"/>
          <w:bCs/>
          <w:color w:val="auto"/>
          <w:sz w:val="22"/>
        </w:rPr>
        <w:t>me</w:t>
      </w:r>
      <w:proofErr w:type="spellEnd"/>
      <w:r w:rsidRPr="001E5969">
        <w:rPr>
          <w:b w:val="0"/>
          <w:bCs/>
          <w:color w:val="auto"/>
          <w:sz w:val="22"/>
        </w:rPr>
        <w:t>.</w:t>
      </w:r>
    </w:p>
    <w:p w14:paraId="09FF0314" w14:textId="04A222A9" w:rsidR="00DF76A7" w:rsidRPr="00DF76A7" w:rsidRDefault="00DF76A7" w:rsidP="00DF76A7">
      <w:pPr>
        <w:shd w:val="clear" w:color="auto" w:fill="FFFFFF"/>
        <w:spacing w:beforeAutospacing="1" w:afterAutospacing="1" w:line="240" w:lineRule="auto"/>
        <w:jc w:val="both"/>
        <w:textAlignment w:val="baseline"/>
        <w:rPr>
          <w:b w:val="0"/>
          <w:bCs/>
          <w:color w:val="auto"/>
          <w:sz w:val="22"/>
        </w:rPr>
      </w:pPr>
      <w:r w:rsidRPr="001E5969">
        <w:rPr>
          <w:b w:val="0"/>
          <w:bCs/>
          <w:color w:val="auto"/>
          <w:sz w:val="22"/>
        </w:rPr>
        <w:t xml:space="preserve">Just as all </w:t>
      </w:r>
      <w:proofErr w:type="spellStart"/>
      <w:r w:rsidRPr="001E5969">
        <w:rPr>
          <w:b w:val="0"/>
          <w:bCs/>
          <w:color w:val="auto"/>
          <w:sz w:val="22"/>
        </w:rPr>
        <w:t>behaviours</w:t>
      </w:r>
      <w:proofErr w:type="spellEnd"/>
      <w:r w:rsidRPr="001E5969">
        <w:rPr>
          <w:b w:val="0"/>
          <w:bCs/>
          <w:color w:val="auto"/>
          <w:sz w:val="22"/>
        </w:rPr>
        <w:t xml:space="preserve"> of concern vary in their complexity and intensity, so too</w:t>
      </w:r>
      <w:r w:rsidRPr="00DF76A7">
        <w:rPr>
          <w:b w:val="0"/>
          <w:bCs/>
          <w:color w:val="auto"/>
          <w:sz w:val="22"/>
        </w:rPr>
        <w:t xml:space="preserve"> will each </w:t>
      </w:r>
      <w:proofErr w:type="spellStart"/>
      <w:r w:rsidRPr="00DF76A7">
        <w:rPr>
          <w:b w:val="0"/>
          <w:bCs/>
          <w:color w:val="auto"/>
          <w:sz w:val="22"/>
        </w:rPr>
        <w:t>behaviour</w:t>
      </w:r>
      <w:proofErr w:type="spellEnd"/>
      <w:r w:rsidRPr="00DF76A7">
        <w:rPr>
          <w:b w:val="0"/>
          <w:bCs/>
          <w:color w:val="auto"/>
          <w:sz w:val="22"/>
        </w:rPr>
        <w:t xml:space="preserve"> assessment. Some pupils will respond adequately to </w:t>
      </w:r>
      <w:proofErr w:type="spellStart"/>
      <w:r w:rsidRPr="00DF76A7">
        <w:rPr>
          <w:b w:val="0"/>
          <w:bCs/>
          <w:color w:val="auto"/>
          <w:sz w:val="22"/>
        </w:rPr>
        <w:t>generalised</w:t>
      </w:r>
      <w:proofErr w:type="spellEnd"/>
      <w:r w:rsidRPr="00DF76A7">
        <w:rPr>
          <w:b w:val="0"/>
          <w:bCs/>
          <w:color w:val="auto"/>
          <w:sz w:val="22"/>
        </w:rPr>
        <w:t xml:space="preserve"> school-wide approaches such as low arousal classrooms, motivating activities, consistent classroom structures, visual supports and predictable routines. More complex </w:t>
      </w:r>
      <w:proofErr w:type="spellStart"/>
      <w:r w:rsidRPr="00DF76A7">
        <w:rPr>
          <w:b w:val="0"/>
          <w:bCs/>
          <w:color w:val="auto"/>
          <w:sz w:val="22"/>
        </w:rPr>
        <w:t>behaviours</w:t>
      </w:r>
      <w:proofErr w:type="spellEnd"/>
      <w:r w:rsidRPr="00DF76A7">
        <w:rPr>
          <w:b w:val="0"/>
          <w:bCs/>
          <w:color w:val="auto"/>
          <w:sz w:val="22"/>
        </w:rPr>
        <w:t xml:space="preserve"> will most likely </w:t>
      </w:r>
      <w:r>
        <w:rPr>
          <w:b w:val="0"/>
          <w:bCs/>
          <w:color w:val="auto"/>
          <w:sz w:val="22"/>
        </w:rPr>
        <w:t xml:space="preserve">require </w:t>
      </w:r>
      <w:r w:rsidRPr="00DF76A7">
        <w:rPr>
          <w:b w:val="0"/>
          <w:bCs/>
          <w:color w:val="auto"/>
          <w:sz w:val="22"/>
        </w:rPr>
        <w:t>a more rigorous</w:t>
      </w:r>
      <w:r w:rsidR="002841DD" w:rsidRPr="00DF76A7">
        <w:rPr>
          <w:b w:val="0"/>
          <w:bCs/>
          <w:color w:val="auto"/>
          <w:sz w:val="22"/>
        </w:rPr>
        <w:t>, and</w:t>
      </w:r>
      <w:r w:rsidRPr="00DF76A7">
        <w:rPr>
          <w:b w:val="0"/>
          <w:bCs/>
          <w:color w:val="auto"/>
          <w:sz w:val="22"/>
        </w:rPr>
        <w:t xml:space="preserve"> multi-disciplinary, </w:t>
      </w:r>
      <w:proofErr w:type="gramStart"/>
      <w:r w:rsidRPr="00DF76A7">
        <w:rPr>
          <w:b w:val="0"/>
          <w:bCs/>
          <w:color w:val="auto"/>
          <w:sz w:val="22"/>
        </w:rPr>
        <w:t>form  of</w:t>
      </w:r>
      <w:proofErr w:type="gramEnd"/>
      <w:r w:rsidRPr="00DF76A7">
        <w:rPr>
          <w:b w:val="0"/>
          <w:bCs/>
          <w:color w:val="auto"/>
          <w:sz w:val="22"/>
        </w:rPr>
        <w:t xml:space="preserve"> assessment.  </w:t>
      </w:r>
    </w:p>
    <w:p w14:paraId="0A294D39" w14:textId="77777777" w:rsidR="00DF76A7" w:rsidRDefault="00DF76A7" w:rsidP="00DF76A7">
      <w:pPr>
        <w:shd w:val="clear" w:color="auto" w:fill="FFFFFF"/>
        <w:spacing w:beforeAutospacing="1" w:afterAutospacing="1" w:line="240" w:lineRule="auto"/>
        <w:jc w:val="both"/>
        <w:textAlignment w:val="baseline"/>
        <w:rPr>
          <w:b w:val="0"/>
          <w:bCs/>
          <w:color w:val="auto"/>
          <w:sz w:val="22"/>
        </w:rPr>
      </w:pPr>
      <w:r>
        <w:rPr>
          <w:b w:val="0"/>
          <w:bCs/>
          <w:color w:val="auto"/>
          <w:sz w:val="22"/>
        </w:rPr>
        <w:t>Observation and assessment</w:t>
      </w:r>
      <w:r w:rsidRPr="00DF76A7">
        <w:rPr>
          <w:b w:val="0"/>
          <w:bCs/>
          <w:color w:val="auto"/>
          <w:sz w:val="22"/>
        </w:rPr>
        <w:t xml:space="preserve"> will provide us with an indication as to whether the targeted </w:t>
      </w:r>
      <w:proofErr w:type="spellStart"/>
      <w:r w:rsidRPr="00DF76A7">
        <w:rPr>
          <w:b w:val="0"/>
          <w:bCs/>
          <w:color w:val="auto"/>
          <w:sz w:val="22"/>
        </w:rPr>
        <w:t>behaviour</w:t>
      </w:r>
      <w:proofErr w:type="spellEnd"/>
      <w:r w:rsidRPr="00DF76A7">
        <w:rPr>
          <w:b w:val="0"/>
          <w:bCs/>
          <w:color w:val="auto"/>
          <w:sz w:val="22"/>
        </w:rPr>
        <w:t xml:space="preserve"> is:</w:t>
      </w:r>
    </w:p>
    <w:p w14:paraId="46C58261" w14:textId="416AC453" w:rsidR="00DF76A7" w:rsidRPr="00DF76A7" w:rsidRDefault="00DF76A7" w:rsidP="00136558">
      <w:pPr>
        <w:pStyle w:val="ListParagraph"/>
        <w:numPr>
          <w:ilvl w:val="0"/>
          <w:numId w:val="11"/>
        </w:numPr>
        <w:shd w:val="clear" w:color="auto" w:fill="FFFFFF"/>
        <w:spacing w:beforeAutospacing="1" w:afterAutospacing="1" w:line="240" w:lineRule="auto"/>
        <w:jc w:val="both"/>
        <w:textAlignment w:val="baseline"/>
        <w:rPr>
          <w:b w:val="0"/>
          <w:bCs/>
          <w:color w:val="auto"/>
          <w:sz w:val="22"/>
        </w:rPr>
      </w:pPr>
      <w:r w:rsidRPr="00DF76A7">
        <w:rPr>
          <w:b w:val="0"/>
          <w:bCs/>
          <w:color w:val="auto"/>
          <w:sz w:val="22"/>
        </w:rPr>
        <w:t xml:space="preserve">Sensory Driven - sometimes people enjoy the feeling that certain </w:t>
      </w:r>
      <w:proofErr w:type="spellStart"/>
      <w:r w:rsidRPr="00DF76A7">
        <w:rPr>
          <w:b w:val="0"/>
          <w:bCs/>
          <w:color w:val="auto"/>
          <w:sz w:val="22"/>
        </w:rPr>
        <w:t>behaviours</w:t>
      </w:r>
      <w:proofErr w:type="spellEnd"/>
      <w:r w:rsidRPr="00DF76A7">
        <w:rPr>
          <w:b w:val="0"/>
          <w:bCs/>
          <w:color w:val="auto"/>
          <w:sz w:val="22"/>
        </w:rPr>
        <w:t xml:space="preserve"> give them, such as biting or head banging.</w:t>
      </w:r>
    </w:p>
    <w:p w14:paraId="65011717" w14:textId="0C91EB13" w:rsidR="00DF76A7" w:rsidRPr="00DF76A7" w:rsidRDefault="00DF76A7" w:rsidP="00136558">
      <w:pPr>
        <w:pStyle w:val="ListParagraph"/>
        <w:numPr>
          <w:ilvl w:val="0"/>
          <w:numId w:val="11"/>
        </w:numPr>
        <w:shd w:val="clear" w:color="auto" w:fill="FFFFFF"/>
        <w:spacing w:beforeAutospacing="1" w:afterAutospacing="1" w:line="240" w:lineRule="auto"/>
        <w:jc w:val="both"/>
        <w:textAlignment w:val="baseline"/>
        <w:rPr>
          <w:b w:val="0"/>
          <w:bCs/>
          <w:color w:val="auto"/>
          <w:sz w:val="22"/>
        </w:rPr>
      </w:pPr>
      <w:r w:rsidRPr="00DF76A7">
        <w:rPr>
          <w:b w:val="0"/>
          <w:bCs/>
          <w:color w:val="auto"/>
          <w:sz w:val="22"/>
        </w:rPr>
        <w:t>Escape Driven - sometimes people behave in a certain way in order to avoid,</w:t>
      </w:r>
      <w:r w:rsidR="002841DD">
        <w:rPr>
          <w:b w:val="0"/>
          <w:bCs/>
          <w:color w:val="auto"/>
          <w:sz w:val="22"/>
        </w:rPr>
        <w:t xml:space="preserve"> control</w:t>
      </w:r>
      <w:r w:rsidRPr="00DF76A7">
        <w:rPr>
          <w:b w:val="0"/>
          <w:bCs/>
          <w:color w:val="auto"/>
          <w:sz w:val="22"/>
        </w:rPr>
        <w:t xml:space="preserve"> or get away from, things that they don’t like.</w:t>
      </w:r>
    </w:p>
    <w:p w14:paraId="23B5D174" w14:textId="3B732F35" w:rsidR="00DF76A7" w:rsidRPr="00DF76A7" w:rsidRDefault="00DF76A7" w:rsidP="00136558">
      <w:pPr>
        <w:pStyle w:val="ListParagraph"/>
        <w:numPr>
          <w:ilvl w:val="0"/>
          <w:numId w:val="11"/>
        </w:numPr>
        <w:shd w:val="clear" w:color="auto" w:fill="FFFFFF"/>
        <w:spacing w:beforeAutospacing="1" w:afterAutospacing="1" w:line="240" w:lineRule="auto"/>
        <w:jc w:val="both"/>
        <w:textAlignment w:val="baseline"/>
        <w:rPr>
          <w:b w:val="0"/>
          <w:bCs/>
          <w:color w:val="auto"/>
          <w:sz w:val="22"/>
        </w:rPr>
      </w:pPr>
      <w:r w:rsidRPr="00DF76A7">
        <w:rPr>
          <w:b w:val="0"/>
          <w:bCs/>
          <w:color w:val="auto"/>
          <w:sz w:val="22"/>
        </w:rPr>
        <w:t xml:space="preserve">Attention/Interaction Driven - </w:t>
      </w:r>
      <w:proofErr w:type="gramStart"/>
      <w:r w:rsidRPr="00DF76A7">
        <w:rPr>
          <w:b w:val="0"/>
          <w:bCs/>
          <w:color w:val="auto"/>
          <w:sz w:val="22"/>
        </w:rPr>
        <w:t>sometimes  people</w:t>
      </w:r>
      <w:proofErr w:type="gramEnd"/>
      <w:r w:rsidRPr="00DF76A7">
        <w:rPr>
          <w:b w:val="0"/>
          <w:bCs/>
          <w:color w:val="auto"/>
          <w:sz w:val="22"/>
        </w:rPr>
        <w:t xml:space="preserve">  behave  in  a  certain  way  in  order  to  gain attention/interaction, even if it’s negative attention/interaction.</w:t>
      </w:r>
    </w:p>
    <w:p w14:paraId="11311A4C" w14:textId="20D45BF7" w:rsidR="00DF76A7" w:rsidRPr="00DF76A7" w:rsidRDefault="00DF76A7" w:rsidP="00136558">
      <w:pPr>
        <w:pStyle w:val="ListParagraph"/>
        <w:numPr>
          <w:ilvl w:val="0"/>
          <w:numId w:val="11"/>
        </w:numPr>
        <w:shd w:val="clear" w:color="auto" w:fill="FFFFFF"/>
        <w:spacing w:beforeAutospacing="1" w:afterAutospacing="1" w:line="240" w:lineRule="auto"/>
        <w:jc w:val="both"/>
        <w:textAlignment w:val="baseline"/>
        <w:rPr>
          <w:b w:val="0"/>
          <w:bCs/>
          <w:color w:val="auto"/>
          <w:sz w:val="22"/>
        </w:rPr>
      </w:pPr>
      <w:r w:rsidRPr="00DF76A7">
        <w:rPr>
          <w:b w:val="0"/>
          <w:bCs/>
          <w:color w:val="auto"/>
          <w:sz w:val="22"/>
        </w:rPr>
        <w:t>Tangible Driven - sometimes people behave in a certain way in order to gain access to things that they want.</w:t>
      </w:r>
    </w:p>
    <w:p w14:paraId="02465CEE" w14:textId="2D0AF661" w:rsidR="00DF76A7" w:rsidRPr="00DF76A7" w:rsidRDefault="00DF76A7" w:rsidP="00DF76A7">
      <w:pPr>
        <w:shd w:val="clear" w:color="auto" w:fill="FFFFFF"/>
        <w:spacing w:beforeAutospacing="1" w:afterAutospacing="1" w:line="240" w:lineRule="auto"/>
        <w:jc w:val="both"/>
        <w:textAlignment w:val="baseline"/>
        <w:rPr>
          <w:b w:val="0"/>
          <w:bCs/>
          <w:color w:val="auto"/>
          <w:sz w:val="22"/>
        </w:rPr>
      </w:pPr>
      <w:r w:rsidRPr="00DF76A7">
        <w:rPr>
          <w:b w:val="0"/>
          <w:bCs/>
          <w:color w:val="auto"/>
          <w:sz w:val="22"/>
        </w:rPr>
        <w:lastRenderedPageBreak/>
        <w:t xml:space="preserve">After the function of the </w:t>
      </w:r>
      <w:proofErr w:type="spellStart"/>
      <w:r w:rsidRPr="00DF76A7">
        <w:rPr>
          <w:b w:val="0"/>
          <w:bCs/>
          <w:color w:val="auto"/>
          <w:sz w:val="22"/>
        </w:rPr>
        <w:t>behaviour</w:t>
      </w:r>
      <w:proofErr w:type="spellEnd"/>
      <w:r w:rsidRPr="00DF76A7">
        <w:rPr>
          <w:b w:val="0"/>
          <w:bCs/>
          <w:color w:val="auto"/>
          <w:sz w:val="22"/>
        </w:rPr>
        <w:t xml:space="preserve"> is understood we can be more effective in implementing strategies to help the pupil self-regulate or change their own </w:t>
      </w:r>
      <w:proofErr w:type="spellStart"/>
      <w:r w:rsidRPr="00DF76A7">
        <w:rPr>
          <w:b w:val="0"/>
          <w:bCs/>
          <w:color w:val="auto"/>
          <w:sz w:val="22"/>
        </w:rPr>
        <w:t>behaviour</w:t>
      </w:r>
      <w:proofErr w:type="spellEnd"/>
      <w:r w:rsidRPr="00DF76A7">
        <w:rPr>
          <w:b w:val="0"/>
          <w:bCs/>
          <w:color w:val="auto"/>
          <w:sz w:val="22"/>
        </w:rPr>
        <w:t xml:space="preserve"> by teaching them appropriate functional skills. Understanding the </w:t>
      </w:r>
      <w:proofErr w:type="spellStart"/>
      <w:r w:rsidRPr="00DF76A7">
        <w:rPr>
          <w:b w:val="0"/>
          <w:bCs/>
          <w:color w:val="auto"/>
          <w:sz w:val="22"/>
        </w:rPr>
        <w:t>behaviour</w:t>
      </w:r>
      <w:proofErr w:type="spellEnd"/>
      <w:r w:rsidRPr="00DF76A7">
        <w:rPr>
          <w:b w:val="0"/>
          <w:bCs/>
          <w:color w:val="auto"/>
          <w:sz w:val="22"/>
        </w:rPr>
        <w:t xml:space="preserve"> also allows us to support the replacement of the target </w:t>
      </w:r>
      <w:proofErr w:type="spellStart"/>
      <w:r w:rsidRPr="00DF76A7">
        <w:rPr>
          <w:b w:val="0"/>
          <w:bCs/>
          <w:color w:val="auto"/>
          <w:sz w:val="22"/>
        </w:rPr>
        <w:t>behaviours</w:t>
      </w:r>
      <w:proofErr w:type="spellEnd"/>
      <w:r w:rsidRPr="00DF76A7">
        <w:rPr>
          <w:b w:val="0"/>
          <w:bCs/>
          <w:color w:val="auto"/>
          <w:sz w:val="22"/>
        </w:rPr>
        <w:t xml:space="preserve"> of concern by teaching the young person socially acceptable functional skills.</w:t>
      </w:r>
    </w:p>
    <w:p w14:paraId="406D87A1" w14:textId="01128E02" w:rsidR="00F36D28" w:rsidRDefault="007E79EF" w:rsidP="00136558">
      <w:pPr>
        <w:pStyle w:val="ListParagraph"/>
        <w:numPr>
          <w:ilvl w:val="0"/>
          <w:numId w:val="1"/>
        </w:numPr>
        <w:tabs>
          <w:tab w:val="left" w:pos="1260"/>
        </w:tabs>
        <w:spacing w:before="12"/>
        <w:ind w:right="95"/>
        <w:jc w:val="both"/>
        <w:rPr>
          <w:rFonts w:ascii="Calibri" w:eastAsia="Calibri" w:hAnsi="Calibri" w:cs="Calibri"/>
          <w:color w:val="auto"/>
          <w:sz w:val="22"/>
        </w:rPr>
      </w:pPr>
      <w:r w:rsidRPr="007E79EF">
        <w:rPr>
          <w:rFonts w:ascii="Calibri" w:eastAsia="Calibri" w:hAnsi="Calibri" w:cs="Calibri"/>
          <w:color w:val="auto"/>
          <w:sz w:val="22"/>
        </w:rPr>
        <w:t xml:space="preserve">Developing Agreed </w:t>
      </w:r>
      <w:proofErr w:type="spellStart"/>
      <w:r w:rsidRPr="007E79EF">
        <w:rPr>
          <w:rFonts w:ascii="Calibri" w:eastAsia="Calibri" w:hAnsi="Calibri" w:cs="Calibri"/>
          <w:color w:val="auto"/>
          <w:sz w:val="22"/>
        </w:rPr>
        <w:t>Behaviour</w:t>
      </w:r>
      <w:proofErr w:type="spellEnd"/>
      <w:r w:rsidRPr="007E79EF">
        <w:rPr>
          <w:rFonts w:ascii="Calibri" w:eastAsia="Calibri" w:hAnsi="Calibri" w:cs="Calibri"/>
          <w:color w:val="auto"/>
          <w:sz w:val="22"/>
        </w:rPr>
        <w:t xml:space="preserve"> Support Plans (ABSPs)</w:t>
      </w:r>
    </w:p>
    <w:p w14:paraId="3FDE9CF2" w14:textId="770A38AE" w:rsidR="007E79EF" w:rsidRDefault="007E79EF" w:rsidP="007E79EF">
      <w:pPr>
        <w:tabs>
          <w:tab w:val="left" w:pos="1260"/>
        </w:tabs>
        <w:spacing w:before="12"/>
        <w:ind w:right="95"/>
        <w:jc w:val="both"/>
        <w:rPr>
          <w:rFonts w:ascii="Calibri" w:eastAsia="Calibri" w:hAnsi="Calibri" w:cs="Calibri"/>
          <w:color w:val="auto"/>
          <w:sz w:val="22"/>
        </w:rPr>
      </w:pPr>
    </w:p>
    <w:p w14:paraId="57652470" w14:textId="77777777"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r w:rsidRPr="00EC4130">
        <w:rPr>
          <w:rFonts w:eastAsia="Times New Roman" w:cstheme="minorHAnsi"/>
          <w:b w:val="0"/>
          <w:color w:val="000000"/>
          <w:sz w:val="22"/>
          <w:lang w:val="en-GB" w:eastAsia="en-GB"/>
        </w:rPr>
        <w:t>All pupils who attend Old Park School have an Education Health Care Plan (EHCP). The detail from this plan is summarised in their All About Me profile. This should include day to day strategies and resources a pupil needs to help regulate their emotions and behaviour e.g. access to identified communication system, use of ear defenders in noisy environments. Class teams should ensure that these are consistently embedded into daily provision.</w:t>
      </w:r>
    </w:p>
    <w:p w14:paraId="5E33BD91" w14:textId="77777777"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p>
    <w:p w14:paraId="01FC5E90" w14:textId="77777777"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r w:rsidRPr="00EC4130">
        <w:rPr>
          <w:rFonts w:eastAsia="Times New Roman" w:cstheme="minorHAnsi"/>
          <w:b w:val="0"/>
          <w:color w:val="000000"/>
          <w:sz w:val="22"/>
          <w:lang w:val="en-GB" w:eastAsia="en-GB"/>
        </w:rPr>
        <w:t>For some pupils they will require additional support to address identified behaviours that challenge. </w:t>
      </w:r>
    </w:p>
    <w:p w14:paraId="49C46998" w14:textId="77777777"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p>
    <w:p w14:paraId="0F13B74D" w14:textId="4EBE5EBB"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r w:rsidRPr="00EC4130">
        <w:rPr>
          <w:rFonts w:eastAsia="Times New Roman" w:cstheme="minorHAnsi"/>
          <w:b w:val="0"/>
          <w:color w:val="000000"/>
          <w:sz w:val="22"/>
          <w:lang w:val="en-GB" w:eastAsia="en-GB"/>
        </w:rPr>
        <w:t xml:space="preserve">For pupils who display behaviours which present a risk of harm to themselves or </w:t>
      </w:r>
      <w:r w:rsidRPr="001E5969">
        <w:rPr>
          <w:rFonts w:eastAsia="Times New Roman" w:cstheme="minorHAnsi"/>
          <w:b w:val="0"/>
          <w:color w:val="000000"/>
          <w:sz w:val="22"/>
          <w:lang w:val="en-GB" w:eastAsia="en-GB"/>
        </w:rPr>
        <w:t>others,</w:t>
      </w:r>
      <w:r w:rsidR="001E5969" w:rsidRPr="001E5969">
        <w:rPr>
          <w:rFonts w:eastAsia="Times New Roman" w:cstheme="minorHAnsi"/>
          <w:b w:val="0"/>
          <w:color w:val="000000"/>
          <w:sz w:val="22"/>
          <w:lang w:val="en-GB" w:eastAsia="en-GB"/>
        </w:rPr>
        <w:t xml:space="preserve"> </w:t>
      </w:r>
      <w:r w:rsidRPr="001E5969">
        <w:rPr>
          <w:rFonts w:eastAsia="Times New Roman" w:cstheme="minorHAnsi"/>
          <w:b w:val="0"/>
          <w:color w:val="000000"/>
          <w:sz w:val="22"/>
          <w:lang w:val="en-GB" w:eastAsia="en-GB"/>
        </w:rPr>
        <w:t>an A</w:t>
      </w:r>
      <w:r w:rsidRPr="00EC4130">
        <w:rPr>
          <w:rFonts w:eastAsia="Times New Roman" w:cstheme="minorHAnsi"/>
          <w:b w:val="0"/>
          <w:color w:val="000000"/>
          <w:sz w:val="22"/>
          <w:lang w:val="en-GB" w:eastAsia="en-GB"/>
        </w:rPr>
        <w:t>BSP should be in place. This plan serves as both a document which details the agreed behaviour responses and as a risk assessment with control measures to reduce possible risk.</w:t>
      </w:r>
    </w:p>
    <w:p w14:paraId="026BCF9B" w14:textId="77777777"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p>
    <w:p w14:paraId="7D081D7C" w14:textId="2A93A8F2" w:rsidR="00EC4130" w:rsidRPr="009150DB" w:rsidRDefault="00EC4130" w:rsidP="00EC4130">
      <w:pPr>
        <w:spacing w:line="240" w:lineRule="auto"/>
        <w:jc w:val="both"/>
        <w:textAlignment w:val="baseline"/>
        <w:rPr>
          <w:rFonts w:eastAsia="Times New Roman" w:cstheme="minorHAnsi"/>
          <w:b w:val="0"/>
          <w:color w:val="000000"/>
          <w:sz w:val="22"/>
          <w:lang w:val="en-GB" w:eastAsia="en-GB"/>
        </w:rPr>
      </w:pPr>
      <w:r w:rsidRPr="00EC4130">
        <w:rPr>
          <w:rFonts w:eastAsia="Times New Roman" w:cstheme="minorHAnsi"/>
          <w:b w:val="0"/>
          <w:color w:val="000000"/>
          <w:sz w:val="22"/>
          <w:lang w:val="en-GB" w:eastAsia="en-GB"/>
        </w:rPr>
        <w:t>Physical intervention and/or seclusion may</w:t>
      </w:r>
      <w:r w:rsidR="009150DB">
        <w:rPr>
          <w:rFonts w:eastAsia="Times New Roman" w:cstheme="minorHAnsi"/>
          <w:b w:val="0"/>
          <w:color w:val="000000"/>
          <w:sz w:val="22"/>
          <w:lang w:val="en-GB" w:eastAsia="en-GB"/>
        </w:rPr>
        <w:t xml:space="preserve"> </w:t>
      </w:r>
      <w:r w:rsidRPr="00EC4130">
        <w:rPr>
          <w:rFonts w:eastAsia="Times New Roman" w:cstheme="minorHAnsi"/>
          <w:b w:val="0"/>
          <w:color w:val="000000"/>
          <w:sz w:val="22"/>
          <w:lang w:val="en-GB" w:eastAsia="en-GB"/>
        </w:rPr>
        <w:t xml:space="preserve">be used as an emergency response on one occasion only where an ABSP is not in place. Where this is the case, the class teacher, with guidance from a member of the Positive Behaviour Support team if needed, should verbally discuss future strategies with parents/carers within one working day. An ABSP should </w:t>
      </w:r>
      <w:r w:rsidRPr="001E5969">
        <w:rPr>
          <w:rFonts w:eastAsia="Times New Roman" w:cstheme="minorHAnsi"/>
          <w:b w:val="0"/>
          <w:color w:val="000000"/>
          <w:sz w:val="22"/>
          <w:lang w:val="en-GB" w:eastAsia="en-GB"/>
        </w:rPr>
        <w:t>then be written, shared and agreed within five working days. Any such incident should be recorded on</w:t>
      </w:r>
      <w:r w:rsidR="009150DB" w:rsidRPr="001E5969">
        <w:rPr>
          <w:rFonts w:eastAsia="Times New Roman" w:cstheme="minorHAnsi"/>
          <w:b w:val="0"/>
          <w:color w:val="000000"/>
          <w:sz w:val="22"/>
          <w:lang w:val="en-GB" w:eastAsia="en-GB"/>
        </w:rPr>
        <w:t xml:space="preserve"> Sleuth.</w:t>
      </w:r>
      <w:r w:rsidR="009150DB">
        <w:rPr>
          <w:rFonts w:eastAsia="Times New Roman" w:cstheme="minorHAnsi"/>
          <w:b w:val="0"/>
          <w:color w:val="000000"/>
          <w:sz w:val="22"/>
          <w:lang w:val="en-GB" w:eastAsia="en-GB"/>
        </w:rPr>
        <w:t xml:space="preserve"> </w:t>
      </w:r>
    </w:p>
    <w:p w14:paraId="3B601662" w14:textId="77777777"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p>
    <w:p w14:paraId="70479394" w14:textId="77777777"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r w:rsidRPr="00EC4130">
        <w:rPr>
          <w:rFonts w:eastAsia="Times New Roman" w:cstheme="minorHAnsi"/>
          <w:b w:val="0"/>
          <w:color w:val="000000"/>
          <w:sz w:val="22"/>
          <w:lang w:val="en-GB" w:eastAsia="en-GB"/>
        </w:rPr>
        <w:t>In addition, an ABSP may also be implemented when but not limited to;</w:t>
      </w:r>
    </w:p>
    <w:p w14:paraId="04F576C7" w14:textId="77777777" w:rsidR="00EC4130" w:rsidRPr="00EC4130" w:rsidRDefault="00EC4130" w:rsidP="00EC4130">
      <w:pPr>
        <w:spacing w:line="240" w:lineRule="auto"/>
        <w:jc w:val="both"/>
        <w:textAlignment w:val="baseline"/>
        <w:rPr>
          <w:rFonts w:eastAsia="Times New Roman" w:cstheme="minorHAnsi"/>
          <w:b w:val="0"/>
          <w:color w:val="000000"/>
          <w:sz w:val="22"/>
          <w:lang w:val="en-GB" w:eastAsia="en-GB"/>
        </w:rPr>
      </w:pPr>
    </w:p>
    <w:p w14:paraId="57DA53E2" w14:textId="5D7E7369" w:rsidR="00EC4130" w:rsidRPr="00EC4130" w:rsidRDefault="00EC4130" w:rsidP="00136558">
      <w:pPr>
        <w:pStyle w:val="ListParagraph"/>
        <w:numPr>
          <w:ilvl w:val="0"/>
          <w:numId w:val="24"/>
        </w:numPr>
        <w:spacing w:line="240" w:lineRule="auto"/>
        <w:jc w:val="both"/>
        <w:textAlignment w:val="baseline"/>
        <w:rPr>
          <w:rFonts w:eastAsia="Times New Roman" w:cstheme="minorHAnsi"/>
          <w:b w:val="0"/>
          <w:color w:val="000000"/>
          <w:sz w:val="22"/>
          <w:lang w:val="en-GB" w:eastAsia="en-GB"/>
        </w:rPr>
      </w:pPr>
      <w:r w:rsidRPr="00EC4130">
        <w:rPr>
          <w:rFonts w:eastAsia="Times New Roman" w:cstheme="minorHAnsi"/>
          <w:b w:val="0"/>
          <w:color w:val="000000"/>
          <w:sz w:val="22"/>
          <w:lang w:val="en-GB" w:eastAsia="en-GB"/>
        </w:rPr>
        <w:t>Behaviour management advice and support requested and received from external agency e.g. LD nurse, EP, CAMHS</w:t>
      </w:r>
    </w:p>
    <w:p w14:paraId="02A0A2BC" w14:textId="571E5EB5" w:rsidR="00EC4130" w:rsidRPr="00EC4130" w:rsidRDefault="00EC4130" w:rsidP="00136558">
      <w:pPr>
        <w:pStyle w:val="ListParagraph"/>
        <w:numPr>
          <w:ilvl w:val="0"/>
          <w:numId w:val="24"/>
        </w:numPr>
        <w:spacing w:line="240" w:lineRule="auto"/>
        <w:jc w:val="both"/>
        <w:textAlignment w:val="baseline"/>
        <w:rPr>
          <w:rFonts w:eastAsia="Times New Roman" w:cstheme="minorHAnsi"/>
          <w:b w:val="0"/>
          <w:color w:val="000000"/>
          <w:sz w:val="22"/>
          <w:lang w:val="en-GB" w:eastAsia="en-GB"/>
        </w:rPr>
      </w:pPr>
      <w:r w:rsidRPr="00EC4130">
        <w:rPr>
          <w:rFonts w:eastAsia="Times New Roman" w:cstheme="minorHAnsi"/>
          <w:b w:val="0"/>
          <w:color w:val="000000"/>
          <w:sz w:val="22"/>
          <w:lang w:val="en-GB" w:eastAsia="en-GB"/>
        </w:rPr>
        <w:t>Frequent need to access additional space/staffing to regulate behaviour, above that which is routinely planned or accessible</w:t>
      </w:r>
    </w:p>
    <w:p w14:paraId="0DB48B2E" w14:textId="43241E3F" w:rsidR="00EC4130" w:rsidRPr="00EC4130" w:rsidRDefault="00EC4130" w:rsidP="00136558">
      <w:pPr>
        <w:pStyle w:val="ListParagraph"/>
        <w:numPr>
          <w:ilvl w:val="0"/>
          <w:numId w:val="24"/>
        </w:numPr>
        <w:spacing w:line="240" w:lineRule="auto"/>
        <w:jc w:val="both"/>
        <w:textAlignment w:val="baseline"/>
        <w:rPr>
          <w:rFonts w:eastAsia="Times New Roman" w:cstheme="minorHAnsi"/>
          <w:b w:val="0"/>
          <w:color w:val="000000"/>
          <w:sz w:val="22"/>
          <w:lang w:val="en-GB" w:eastAsia="en-GB"/>
        </w:rPr>
      </w:pPr>
      <w:r w:rsidRPr="00EC4130">
        <w:rPr>
          <w:rFonts w:eastAsia="Times New Roman" w:cstheme="minorHAnsi"/>
          <w:b w:val="0"/>
          <w:color w:val="000000"/>
          <w:sz w:val="22"/>
          <w:lang w:val="en-GB" w:eastAsia="en-GB"/>
        </w:rPr>
        <w:t>Substantial increase in Tier 1 behaviours requiring a consistent approach between home and school </w:t>
      </w:r>
    </w:p>
    <w:p w14:paraId="00D82187" w14:textId="7E8ADE2E" w:rsidR="0056459F" w:rsidRDefault="0056459F" w:rsidP="00FA71B3">
      <w:pPr>
        <w:tabs>
          <w:tab w:val="left" w:pos="1260"/>
        </w:tabs>
        <w:spacing w:line="240" w:lineRule="auto"/>
        <w:ind w:right="96"/>
        <w:jc w:val="both"/>
        <w:rPr>
          <w:rFonts w:ascii="Calibri" w:eastAsia="Calibri" w:hAnsi="Calibri" w:cs="Calibri"/>
          <w:b w:val="0"/>
          <w:bCs/>
          <w:color w:val="auto"/>
          <w:sz w:val="22"/>
        </w:rPr>
      </w:pPr>
    </w:p>
    <w:p w14:paraId="092F326A" w14:textId="1345B9C5" w:rsidR="0056459F" w:rsidRDefault="0056459F" w:rsidP="00FA71B3">
      <w:pPr>
        <w:tabs>
          <w:tab w:val="left" w:pos="1260"/>
        </w:tabs>
        <w:spacing w:line="240" w:lineRule="auto"/>
        <w:ind w:right="96"/>
        <w:jc w:val="both"/>
        <w:rPr>
          <w:rFonts w:ascii="Calibri" w:eastAsia="Calibri" w:hAnsi="Calibri" w:cs="Calibri"/>
          <w:b w:val="0"/>
          <w:bCs/>
          <w:color w:val="auto"/>
          <w:sz w:val="22"/>
        </w:rPr>
      </w:pPr>
      <w:r>
        <w:rPr>
          <w:rFonts w:ascii="Calibri" w:eastAsia="Calibri" w:hAnsi="Calibri" w:cs="Calibri"/>
          <w:b w:val="0"/>
          <w:bCs/>
          <w:color w:val="auto"/>
          <w:sz w:val="22"/>
        </w:rPr>
        <w:t xml:space="preserve">ABSPs are structured using a consistent format. This details a </w:t>
      </w:r>
      <w:r w:rsidR="00B22D72">
        <w:rPr>
          <w:rFonts w:ascii="Calibri" w:eastAsia="Calibri" w:hAnsi="Calibri" w:cs="Calibri"/>
          <w:b w:val="0"/>
          <w:bCs/>
          <w:color w:val="auto"/>
          <w:sz w:val="22"/>
        </w:rPr>
        <w:t>pupil’s</w:t>
      </w:r>
      <w:r w:rsidR="008220D7">
        <w:rPr>
          <w:rFonts w:ascii="Calibri" w:eastAsia="Calibri" w:hAnsi="Calibri" w:cs="Calibri"/>
          <w:b w:val="0"/>
          <w:bCs/>
          <w:color w:val="auto"/>
          <w:sz w:val="22"/>
        </w:rPr>
        <w:t xml:space="preserve"> communication method</w:t>
      </w:r>
      <w:r>
        <w:rPr>
          <w:rFonts w:ascii="Calibri" w:eastAsia="Calibri" w:hAnsi="Calibri" w:cs="Calibri"/>
          <w:b w:val="0"/>
          <w:bCs/>
          <w:color w:val="auto"/>
          <w:sz w:val="22"/>
        </w:rPr>
        <w:t xml:space="preserve">, known motivators and </w:t>
      </w:r>
      <w:proofErr w:type="spellStart"/>
      <w:r>
        <w:rPr>
          <w:rFonts w:ascii="Calibri" w:eastAsia="Calibri" w:hAnsi="Calibri" w:cs="Calibri"/>
          <w:b w:val="0"/>
          <w:bCs/>
          <w:color w:val="auto"/>
          <w:sz w:val="22"/>
        </w:rPr>
        <w:t>behaviours</w:t>
      </w:r>
      <w:proofErr w:type="spellEnd"/>
      <w:r>
        <w:rPr>
          <w:rFonts w:ascii="Calibri" w:eastAsia="Calibri" w:hAnsi="Calibri" w:cs="Calibri"/>
          <w:b w:val="0"/>
          <w:bCs/>
          <w:color w:val="auto"/>
          <w:sz w:val="22"/>
        </w:rPr>
        <w:t xml:space="preserve"> which present a risk of significant harm. Strategies and approaches are detailed across the six stages o</w:t>
      </w:r>
      <w:r w:rsidRPr="001E5969">
        <w:rPr>
          <w:rFonts w:ascii="Calibri" w:eastAsia="Calibri" w:hAnsi="Calibri" w:cs="Calibri"/>
          <w:b w:val="0"/>
          <w:bCs/>
          <w:color w:val="auto"/>
          <w:sz w:val="22"/>
        </w:rPr>
        <w:t>f a</w:t>
      </w:r>
      <w:r w:rsidR="001E5969" w:rsidRPr="001E5969">
        <w:rPr>
          <w:rFonts w:ascii="Calibri" w:eastAsia="Calibri" w:hAnsi="Calibri" w:cs="Calibri"/>
          <w:b w:val="0"/>
          <w:bCs/>
          <w:color w:val="auto"/>
          <w:sz w:val="22"/>
        </w:rPr>
        <w:t xml:space="preserve"> </w:t>
      </w:r>
      <w:r w:rsidR="00F30344" w:rsidRPr="001E5969">
        <w:rPr>
          <w:rFonts w:ascii="Calibri" w:eastAsia="Calibri" w:hAnsi="Calibri" w:cs="Calibri"/>
          <w:b w:val="0"/>
          <w:bCs/>
          <w:color w:val="auto"/>
          <w:sz w:val="22"/>
        </w:rPr>
        <w:t xml:space="preserve">crisis </w:t>
      </w:r>
      <w:r w:rsidRPr="001E5969">
        <w:rPr>
          <w:rFonts w:ascii="Calibri" w:eastAsia="Calibri" w:hAnsi="Calibri" w:cs="Calibri"/>
          <w:b w:val="0"/>
          <w:bCs/>
          <w:color w:val="auto"/>
          <w:sz w:val="22"/>
        </w:rPr>
        <w:t>and</w:t>
      </w:r>
      <w:r>
        <w:rPr>
          <w:rFonts w:ascii="Calibri" w:eastAsia="Calibri" w:hAnsi="Calibri" w:cs="Calibri"/>
          <w:b w:val="0"/>
          <w:bCs/>
          <w:color w:val="auto"/>
          <w:sz w:val="22"/>
        </w:rPr>
        <w:t xml:space="preserve"> are structured in relation to the unique learner, the adult/positive relationship, and the environment.</w:t>
      </w:r>
      <w:r w:rsidR="00B22D72">
        <w:rPr>
          <w:rFonts w:ascii="Calibri" w:eastAsia="Calibri" w:hAnsi="Calibri" w:cs="Calibri"/>
          <w:b w:val="0"/>
          <w:bCs/>
          <w:color w:val="auto"/>
          <w:sz w:val="22"/>
        </w:rPr>
        <w:t xml:space="preserve"> An example can be found in </w:t>
      </w:r>
      <w:r w:rsidR="00B22D72" w:rsidRPr="00B22D72">
        <w:rPr>
          <w:rFonts w:ascii="Calibri" w:eastAsia="Calibri" w:hAnsi="Calibri" w:cs="Calibri"/>
          <w:b w:val="0"/>
          <w:bCs/>
          <w:i/>
          <w:color w:val="auto"/>
          <w:sz w:val="22"/>
        </w:rPr>
        <w:t>Appendix 3.</w:t>
      </w:r>
    </w:p>
    <w:p w14:paraId="100BAC5A" w14:textId="2ADFA4E8" w:rsidR="00634C4D" w:rsidRDefault="00634C4D" w:rsidP="00FA71B3">
      <w:pPr>
        <w:tabs>
          <w:tab w:val="left" w:pos="1260"/>
        </w:tabs>
        <w:spacing w:line="240" w:lineRule="auto"/>
        <w:ind w:right="96"/>
        <w:jc w:val="both"/>
        <w:rPr>
          <w:rFonts w:ascii="Calibri" w:eastAsia="Calibri" w:hAnsi="Calibri" w:cs="Calibri"/>
          <w:b w:val="0"/>
          <w:bCs/>
          <w:color w:val="auto"/>
          <w:sz w:val="22"/>
        </w:rPr>
      </w:pPr>
    </w:p>
    <w:p w14:paraId="60C61233" w14:textId="0BE8CFEF" w:rsidR="00634C4D" w:rsidRPr="008220D7" w:rsidRDefault="00634C4D" w:rsidP="008220D7">
      <w:pPr>
        <w:tabs>
          <w:tab w:val="left" w:pos="1260"/>
        </w:tabs>
        <w:spacing w:line="240" w:lineRule="auto"/>
        <w:ind w:right="96"/>
        <w:rPr>
          <w:rFonts w:ascii="Calibri" w:eastAsia="Calibri" w:hAnsi="Calibri" w:cs="Calibri"/>
          <w:b w:val="0"/>
          <w:bCs/>
          <w:color w:val="00B050"/>
          <w:sz w:val="22"/>
        </w:rPr>
      </w:pPr>
      <w:r w:rsidRPr="008220D7">
        <w:rPr>
          <w:rFonts w:ascii="Calibri" w:eastAsia="Calibri" w:hAnsi="Calibri" w:cs="Calibri"/>
          <w:color w:val="00B050"/>
          <w:sz w:val="22"/>
        </w:rPr>
        <w:t>Stage 1 – Calm, Regulated</w:t>
      </w:r>
      <w:r w:rsidR="008220D7" w:rsidRPr="008220D7">
        <w:rPr>
          <w:rFonts w:ascii="Calibri" w:eastAsia="Calibri" w:hAnsi="Calibri" w:cs="Calibri"/>
          <w:b w:val="0"/>
          <w:bCs/>
          <w:color w:val="00B050"/>
          <w:sz w:val="22"/>
        </w:rPr>
        <w:t xml:space="preserve"> </w:t>
      </w:r>
      <w:r w:rsidR="008220D7">
        <w:rPr>
          <w:rFonts w:ascii="Calibri" w:eastAsia="Calibri" w:hAnsi="Calibri" w:cs="Calibri"/>
          <w:b w:val="0"/>
          <w:bCs/>
          <w:color w:val="00B050"/>
          <w:sz w:val="22"/>
        </w:rPr>
        <w:tab/>
      </w:r>
      <w:r w:rsidRPr="008220D7">
        <w:rPr>
          <w:rFonts w:ascii="Calibri" w:eastAsia="Calibri" w:hAnsi="Calibri" w:cs="Calibri"/>
          <w:b w:val="0"/>
          <w:bCs/>
          <w:color w:val="auto"/>
          <w:sz w:val="22"/>
        </w:rPr>
        <w:t>(Routine, structure, consistency, positivity, praise)</w:t>
      </w:r>
    </w:p>
    <w:p w14:paraId="5A8C6364" w14:textId="7D7DB44D" w:rsidR="00634C4D" w:rsidRPr="008220D7" w:rsidRDefault="00634C4D" w:rsidP="008220D7">
      <w:pPr>
        <w:tabs>
          <w:tab w:val="left" w:pos="1260"/>
        </w:tabs>
        <w:spacing w:line="240" w:lineRule="auto"/>
        <w:ind w:right="96"/>
        <w:rPr>
          <w:rFonts w:ascii="Calibri" w:eastAsia="Calibri" w:hAnsi="Calibri" w:cs="Calibri"/>
          <w:b w:val="0"/>
          <w:bCs/>
          <w:color w:val="FFFF00"/>
          <w:sz w:val="22"/>
        </w:rPr>
      </w:pPr>
      <w:r w:rsidRPr="008220D7">
        <w:rPr>
          <w:rFonts w:ascii="Calibri" w:eastAsia="Calibri" w:hAnsi="Calibri" w:cs="Calibri"/>
          <w:color w:val="FFFF00"/>
          <w:sz w:val="22"/>
        </w:rPr>
        <w:t>Stage 2 – Anxiety, Trigger</w:t>
      </w:r>
      <w:r w:rsidR="008220D7" w:rsidRPr="008220D7">
        <w:rPr>
          <w:rFonts w:ascii="Calibri" w:eastAsia="Calibri" w:hAnsi="Calibri" w:cs="Calibri"/>
          <w:b w:val="0"/>
          <w:bCs/>
          <w:color w:val="FFFF00"/>
          <w:sz w:val="22"/>
        </w:rPr>
        <w:t xml:space="preserve"> </w:t>
      </w:r>
      <w:r w:rsidR="008220D7">
        <w:rPr>
          <w:rFonts w:ascii="Calibri" w:eastAsia="Calibri" w:hAnsi="Calibri" w:cs="Calibri"/>
          <w:b w:val="0"/>
          <w:bCs/>
          <w:color w:val="FFFF00"/>
          <w:sz w:val="22"/>
        </w:rPr>
        <w:tab/>
      </w:r>
      <w:r w:rsidRPr="008220D7">
        <w:rPr>
          <w:rFonts w:ascii="Calibri" w:eastAsia="Calibri" w:hAnsi="Calibri" w:cs="Calibri"/>
          <w:b w:val="0"/>
          <w:bCs/>
          <w:color w:val="auto"/>
          <w:sz w:val="22"/>
        </w:rPr>
        <w:t>(Support, diversion, reassurance)</w:t>
      </w:r>
    </w:p>
    <w:p w14:paraId="6E178764" w14:textId="364FC5DB" w:rsidR="00634C4D" w:rsidRPr="008220D7" w:rsidRDefault="00634C4D" w:rsidP="008220D7">
      <w:pPr>
        <w:tabs>
          <w:tab w:val="left" w:pos="1260"/>
        </w:tabs>
        <w:spacing w:line="240" w:lineRule="auto"/>
        <w:ind w:right="96"/>
        <w:rPr>
          <w:rFonts w:ascii="Calibri" w:eastAsia="Calibri" w:hAnsi="Calibri" w:cs="Calibri"/>
          <w:b w:val="0"/>
          <w:bCs/>
          <w:color w:val="FFC000"/>
          <w:sz w:val="22"/>
        </w:rPr>
      </w:pPr>
      <w:r w:rsidRPr="008220D7">
        <w:rPr>
          <w:rFonts w:ascii="Calibri" w:eastAsia="Calibri" w:hAnsi="Calibri" w:cs="Calibri"/>
          <w:color w:val="FFC000"/>
          <w:sz w:val="22"/>
        </w:rPr>
        <w:t>Stage 3 – Escalation</w:t>
      </w:r>
      <w:r w:rsidR="008220D7" w:rsidRPr="008220D7">
        <w:rPr>
          <w:rFonts w:ascii="Calibri" w:eastAsia="Calibri" w:hAnsi="Calibri" w:cs="Calibri"/>
          <w:b w:val="0"/>
          <w:bCs/>
          <w:color w:val="FFC000"/>
          <w:sz w:val="22"/>
        </w:rPr>
        <w:t xml:space="preserve"> </w:t>
      </w:r>
      <w:r w:rsidR="008220D7">
        <w:rPr>
          <w:rFonts w:ascii="Calibri" w:eastAsia="Calibri" w:hAnsi="Calibri" w:cs="Calibri"/>
          <w:b w:val="0"/>
          <w:bCs/>
          <w:color w:val="FFC000"/>
          <w:sz w:val="22"/>
        </w:rPr>
        <w:tab/>
      </w:r>
      <w:r w:rsidR="008220D7">
        <w:rPr>
          <w:rFonts w:ascii="Calibri" w:eastAsia="Calibri" w:hAnsi="Calibri" w:cs="Calibri"/>
          <w:b w:val="0"/>
          <w:bCs/>
          <w:color w:val="FFC000"/>
          <w:sz w:val="22"/>
        </w:rPr>
        <w:tab/>
      </w:r>
      <w:r w:rsidRPr="008220D7">
        <w:rPr>
          <w:rFonts w:ascii="Calibri" w:eastAsia="Calibri" w:hAnsi="Calibri" w:cs="Calibri"/>
          <w:b w:val="0"/>
          <w:bCs/>
          <w:color w:val="auto"/>
          <w:sz w:val="22"/>
        </w:rPr>
        <w:t>(Clear limits, boundaries, choices)</w:t>
      </w:r>
    </w:p>
    <w:p w14:paraId="6CC15DE4" w14:textId="641CC946" w:rsidR="00634C4D" w:rsidRPr="008220D7" w:rsidRDefault="00634C4D" w:rsidP="008220D7">
      <w:pPr>
        <w:tabs>
          <w:tab w:val="left" w:pos="1260"/>
        </w:tabs>
        <w:spacing w:line="240" w:lineRule="auto"/>
        <w:ind w:right="96"/>
        <w:rPr>
          <w:rFonts w:ascii="Calibri" w:eastAsia="Calibri" w:hAnsi="Calibri" w:cs="Calibri"/>
          <w:b w:val="0"/>
          <w:bCs/>
          <w:color w:val="FF0000"/>
          <w:sz w:val="22"/>
        </w:rPr>
      </w:pPr>
      <w:r w:rsidRPr="008220D7">
        <w:rPr>
          <w:rFonts w:ascii="Calibri" w:eastAsia="Calibri" w:hAnsi="Calibri" w:cs="Calibri"/>
          <w:color w:val="FF0000"/>
          <w:sz w:val="22"/>
        </w:rPr>
        <w:t xml:space="preserve">Stage 4 </w:t>
      </w:r>
      <w:r w:rsidRPr="001E5969">
        <w:rPr>
          <w:rFonts w:ascii="Calibri" w:eastAsia="Calibri" w:hAnsi="Calibri" w:cs="Calibri"/>
          <w:color w:val="FF0000"/>
          <w:sz w:val="22"/>
        </w:rPr>
        <w:t xml:space="preserve">– </w:t>
      </w:r>
      <w:r w:rsidR="0012476C" w:rsidRPr="001E5969">
        <w:rPr>
          <w:rFonts w:ascii="Calibri" w:eastAsia="Calibri" w:hAnsi="Calibri" w:cs="Calibri"/>
          <w:color w:val="FF0000"/>
          <w:sz w:val="22"/>
        </w:rPr>
        <w:t>Crisis</w:t>
      </w:r>
      <w:r w:rsidR="008220D7" w:rsidRPr="0012476C">
        <w:rPr>
          <w:rFonts w:ascii="Calibri" w:eastAsia="Calibri" w:hAnsi="Calibri" w:cs="Calibri"/>
          <w:color w:val="FF0000"/>
          <w:sz w:val="22"/>
        </w:rPr>
        <w:tab/>
      </w:r>
      <w:r w:rsidR="001E5969">
        <w:rPr>
          <w:rFonts w:ascii="Calibri" w:eastAsia="Calibri" w:hAnsi="Calibri" w:cs="Calibri"/>
          <w:color w:val="FF0000"/>
          <w:sz w:val="22"/>
        </w:rPr>
        <w:t xml:space="preserve">               </w:t>
      </w:r>
      <w:r w:rsidR="008220D7">
        <w:rPr>
          <w:rFonts w:ascii="Calibri" w:eastAsia="Calibri" w:hAnsi="Calibri" w:cs="Calibri"/>
          <w:b w:val="0"/>
          <w:bCs/>
          <w:color w:val="FF0000"/>
          <w:sz w:val="22"/>
        </w:rPr>
        <w:tab/>
      </w:r>
      <w:r w:rsidR="008220D7" w:rsidRPr="008220D7">
        <w:rPr>
          <w:rFonts w:ascii="Calibri" w:eastAsia="Calibri" w:hAnsi="Calibri" w:cs="Calibri"/>
          <w:b w:val="0"/>
          <w:bCs/>
          <w:color w:val="auto"/>
          <w:sz w:val="22"/>
        </w:rPr>
        <w:t>(</w:t>
      </w:r>
      <w:r w:rsidRPr="008220D7">
        <w:rPr>
          <w:rFonts w:ascii="Calibri" w:eastAsia="Calibri" w:hAnsi="Calibri" w:cs="Calibri"/>
          <w:b w:val="0"/>
          <w:bCs/>
          <w:color w:val="auto"/>
          <w:sz w:val="22"/>
        </w:rPr>
        <w:t xml:space="preserve">Immediate intervention </w:t>
      </w:r>
      <w:r w:rsidR="008220D7" w:rsidRPr="008220D7">
        <w:rPr>
          <w:rFonts w:ascii="Calibri" w:eastAsia="Calibri" w:hAnsi="Calibri" w:cs="Calibri"/>
          <w:b w:val="0"/>
          <w:bCs/>
          <w:color w:val="auto"/>
          <w:sz w:val="22"/>
        </w:rPr>
        <w:t>m</w:t>
      </w:r>
      <w:r w:rsidRPr="008220D7">
        <w:rPr>
          <w:rFonts w:ascii="Calibri" w:eastAsia="Calibri" w:hAnsi="Calibri" w:cs="Calibri"/>
          <w:b w:val="0"/>
          <w:bCs/>
          <w:color w:val="auto"/>
          <w:sz w:val="22"/>
        </w:rPr>
        <w:t xml:space="preserve">ay include </w:t>
      </w:r>
      <w:r w:rsidR="008220D7">
        <w:rPr>
          <w:rFonts w:ascii="Calibri" w:eastAsia="Calibri" w:hAnsi="Calibri" w:cs="Calibri"/>
          <w:b w:val="0"/>
          <w:bCs/>
          <w:color w:val="auto"/>
          <w:sz w:val="22"/>
        </w:rPr>
        <w:t>RPI</w:t>
      </w:r>
      <w:r w:rsidRPr="008220D7">
        <w:rPr>
          <w:rFonts w:ascii="Calibri" w:eastAsia="Calibri" w:hAnsi="Calibri" w:cs="Calibri"/>
          <w:b w:val="0"/>
          <w:bCs/>
          <w:color w:val="auto"/>
          <w:sz w:val="22"/>
        </w:rPr>
        <w:t>)</w:t>
      </w:r>
    </w:p>
    <w:p w14:paraId="2092463C" w14:textId="7B0D2752" w:rsidR="008220D7" w:rsidRPr="008220D7" w:rsidRDefault="008220D7" w:rsidP="008220D7">
      <w:pPr>
        <w:tabs>
          <w:tab w:val="left" w:pos="1260"/>
        </w:tabs>
        <w:spacing w:line="240" w:lineRule="auto"/>
        <w:ind w:right="96"/>
        <w:rPr>
          <w:rFonts w:ascii="Calibri" w:eastAsia="Calibri" w:hAnsi="Calibri" w:cs="Calibri"/>
          <w:b w:val="0"/>
          <w:bCs/>
          <w:color w:val="7030A0"/>
          <w:sz w:val="22"/>
        </w:rPr>
      </w:pPr>
      <w:r w:rsidRPr="008220D7">
        <w:rPr>
          <w:rFonts w:ascii="Calibri" w:eastAsia="Calibri" w:hAnsi="Calibri" w:cs="Calibri"/>
          <w:color w:val="7030A0"/>
          <w:sz w:val="22"/>
        </w:rPr>
        <w:t>Stage 5 – Recovery</w:t>
      </w:r>
      <w:r w:rsidRPr="008220D7">
        <w:rPr>
          <w:rFonts w:ascii="Calibri" w:eastAsia="Calibri" w:hAnsi="Calibri" w:cs="Calibri"/>
          <w:b w:val="0"/>
          <w:bCs/>
          <w:color w:val="7030A0"/>
          <w:sz w:val="22"/>
        </w:rPr>
        <w:t xml:space="preserve"> </w:t>
      </w:r>
      <w:r>
        <w:rPr>
          <w:rFonts w:ascii="Calibri" w:eastAsia="Calibri" w:hAnsi="Calibri" w:cs="Calibri"/>
          <w:b w:val="0"/>
          <w:bCs/>
          <w:color w:val="7030A0"/>
          <w:sz w:val="22"/>
        </w:rPr>
        <w:tab/>
      </w:r>
      <w:r>
        <w:rPr>
          <w:rFonts w:ascii="Calibri" w:eastAsia="Calibri" w:hAnsi="Calibri" w:cs="Calibri"/>
          <w:b w:val="0"/>
          <w:bCs/>
          <w:color w:val="7030A0"/>
          <w:sz w:val="22"/>
        </w:rPr>
        <w:tab/>
      </w:r>
      <w:r w:rsidRPr="008220D7">
        <w:rPr>
          <w:rFonts w:ascii="Calibri" w:eastAsia="Calibri" w:hAnsi="Calibri" w:cs="Calibri"/>
          <w:b w:val="0"/>
          <w:bCs/>
          <w:color w:val="auto"/>
          <w:sz w:val="22"/>
        </w:rPr>
        <w:t>(Co-ordinated withdrawal, redirection, monitoring)</w:t>
      </w:r>
    </w:p>
    <w:p w14:paraId="604ED01F" w14:textId="212E9C66" w:rsidR="008220D7" w:rsidRPr="008220D7" w:rsidRDefault="008220D7" w:rsidP="008220D7">
      <w:pPr>
        <w:tabs>
          <w:tab w:val="left" w:pos="1260"/>
        </w:tabs>
        <w:spacing w:line="240" w:lineRule="auto"/>
        <w:ind w:right="96"/>
        <w:rPr>
          <w:rFonts w:ascii="Calibri" w:eastAsia="Calibri" w:hAnsi="Calibri" w:cs="Calibri"/>
          <w:b w:val="0"/>
          <w:bCs/>
          <w:color w:val="F4B083" w:themeColor="accent2" w:themeTint="99"/>
          <w:sz w:val="22"/>
        </w:rPr>
      </w:pPr>
      <w:r w:rsidRPr="008220D7">
        <w:rPr>
          <w:rFonts w:ascii="Calibri" w:eastAsia="Calibri" w:hAnsi="Calibri" w:cs="Calibri"/>
          <w:color w:val="F4B083" w:themeColor="accent2" w:themeTint="99"/>
          <w:sz w:val="22"/>
        </w:rPr>
        <w:t>Stage 6 - Follow up</w:t>
      </w:r>
      <w:r w:rsidRPr="008220D7">
        <w:rPr>
          <w:rFonts w:ascii="Calibri" w:eastAsia="Calibri" w:hAnsi="Calibri" w:cs="Calibri"/>
          <w:b w:val="0"/>
          <w:bCs/>
          <w:color w:val="F4B083" w:themeColor="accent2" w:themeTint="99"/>
          <w:sz w:val="22"/>
        </w:rPr>
        <w:t xml:space="preserve"> </w:t>
      </w:r>
      <w:r>
        <w:rPr>
          <w:rFonts w:ascii="Calibri" w:eastAsia="Calibri" w:hAnsi="Calibri" w:cs="Calibri"/>
          <w:b w:val="0"/>
          <w:bCs/>
          <w:color w:val="F4B083" w:themeColor="accent2" w:themeTint="99"/>
          <w:sz w:val="22"/>
        </w:rPr>
        <w:tab/>
      </w:r>
      <w:r>
        <w:rPr>
          <w:rFonts w:ascii="Calibri" w:eastAsia="Calibri" w:hAnsi="Calibri" w:cs="Calibri"/>
          <w:b w:val="0"/>
          <w:bCs/>
          <w:color w:val="F4B083" w:themeColor="accent2" w:themeTint="99"/>
          <w:sz w:val="22"/>
        </w:rPr>
        <w:tab/>
      </w:r>
      <w:r w:rsidRPr="008220D7">
        <w:rPr>
          <w:rFonts w:ascii="Calibri" w:eastAsia="Calibri" w:hAnsi="Calibri" w:cs="Calibri"/>
          <w:b w:val="0"/>
          <w:bCs/>
          <w:color w:val="auto"/>
          <w:sz w:val="22"/>
        </w:rPr>
        <w:t>(Listening, learning)</w:t>
      </w:r>
    </w:p>
    <w:p w14:paraId="3EBAB4A1" w14:textId="1BB0600E" w:rsidR="008220D7" w:rsidRDefault="008220D7" w:rsidP="008220D7">
      <w:pPr>
        <w:tabs>
          <w:tab w:val="left" w:pos="1260"/>
        </w:tabs>
        <w:spacing w:line="240" w:lineRule="auto"/>
        <w:ind w:right="96"/>
        <w:jc w:val="both"/>
        <w:rPr>
          <w:rFonts w:ascii="Calibri" w:eastAsia="Calibri" w:hAnsi="Calibri" w:cs="Calibri"/>
          <w:b w:val="0"/>
          <w:bCs/>
          <w:color w:val="auto"/>
          <w:sz w:val="22"/>
        </w:rPr>
      </w:pPr>
    </w:p>
    <w:p w14:paraId="7651274C" w14:textId="05E31F57" w:rsidR="008220D7" w:rsidRPr="002C597F" w:rsidRDefault="008220D7" w:rsidP="002C597F">
      <w:pPr>
        <w:jc w:val="both"/>
        <w:rPr>
          <w:b w:val="0"/>
          <w:color w:val="auto"/>
          <w:sz w:val="22"/>
          <w:u w:val="single"/>
        </w:rPr>
      </w:pPr>
      <w:r w:rsidRPr="008220D7">
        <w:rPr>
          <w:b w:val="0"/>
          <w:color w:val="auto"/>
          <w:sz w:val="22"/>
          <w:u w:val="single"/>
        </w:rPr>
        <w:t xml:space="preserve">The </w:t>
      </w:r>
      <w:r w:rsidRPr="002C597F">
        <w:rPr>
          <w:b w:val="0"/>
          <w:color w:val="auto"/>
          <w:sz w:val="22"/>
          <w:u w:val="single"/>
        </w:rPr>
        <w:t>Unique Learner</w:t>
      </w:r>
      <w:r w:rsidR="002C597F">
        <w:rPr>
          <w:b w:val="0"/>
          <w:color w:val="auto"/>
          <w:sz w:val="22"/>
        </w:rPr>
        <w:t xml:space="preserve"> </w:t>
      </w:r>
      <w:r w:rsidRPr="002C597F">
        <w:rPr>
          <w:b w:val="0"/>
          <w:color w:val="auto"/>
          <w:sz w:val="22"/>
        </w:rPr>
        <w:t>How</w:t>
      </w:r>
      <w:r w:rsidRPr="008220D7">
        <w:rPr>
          <w:b w:val="0"/>
          <w:color w:val="auto"/>
          <w:sz w:val="22"/>
        </w:rPr>
        <w:t xml:space="preserve"> does the pupil present? What </w:t>
      </w:r>
      <w:proofErr w:type="spellStart"/>
      <w:r w:rsidRPr="008220D7">
        <w:rPr>
          <w:b w:val="0"/>
          <w:color w:val="auto"/>
          <w:sz w:val="22"/>
        </w:rPr>
        <w:t>behaviours</w:t>
      </w:r>
      <w:proofErr w:type="spellEnd"/>
      <w:r w:rsidRPr="008220D7">
        <w:rPr>
          <w:b w:val="0"/>
          <w:color w:val="auto"/>
          <w:sz w:val="22"/>
        </w:rPr>
        <w:t xml:space="preserve"> do they display? Consider possible function of </w:t>
      </w:r>
      <w:proofErr w:type="spellStart"/>
      <w:r w:rsidRPr="008220D7">
        <w:rPr>
          <w:b w:val="0"/>
          <w:color w:val="auto"/>
          <w:sz w:val="22"/>
        </w:rPr>
        <w:t>behaviour</w:t>
      </w:r>
      <w:proofErr w:type="spellEnd"/>
      <w:r w:rsidRPr="008220D7">
        <w:rPr>
          <w:b w:val="0"/>
          <w:color w:val="auto"/>
          <w:sz w:val="22"/>
        </w:rPr>
        <w:t>.</w:t>
      </w:r>
    </w:p>
    <w:p w14:paraId="782A478C" w14:textId="77777777" w:rsidR="008220D7" w:rsidRPr="008220D7" w:rsidRDefault="008220D7" w:rsidP="002C597F">
      <w:pPr>
        <w:tabs>
          <w:tab w:val="left" w:pos="1260"/>
        </w:tabs>
        <w:spacing w:line="240" w:lineRule="auto"/>
        <w:ind w:right="96"/>
        <w:jc w:val="both"/>
        <w:rPr>
          <w:rFonts w:ascii="Calibri" w:eastAsia="Calibri" w:hAnsi="Calibri" w:cs="Calibri"/>
          <w:b w:val="0"/>
          <w:color w:val="auto"/>
          <w:sz w:val="22"/>
        </w:rPr>
      </w:pPr>
    </w:p>
    <w:p w14:paraId="7A33F39E" w14:textId="2D385535" w:rsidR="008220D7" w:rsidRPr="002C597F" w:rsidRDefault="008220D7" w:rsidP="002C597F">
      <w:pPr>
        <w:jc w:val="both"/>
        <w:rPr>
          <w:b w:val="0"/>
          <w:color w:val="auto"/>
          <w:sz w:val="22"/>
          <w:u w:val="single"/>
        </w:rPr>
      </w:pPr>
      <w:r w:rsidRPr="008220D7">
        <w:rPr>
          <w:b w:val="0"/>
          <w:color w:val="auto"/>
          <w:sz w:val="22"/>
          <w:u w:val="single"/>
        </w:rPr>
        <w:t xml:space="preserve">Positive </w:t>
      </w:r>
      <w:r w:rsidRPr="002C597F">
        <w:rPr>
          <w:b w:val="0"/>
          <w:color w:val="auto"/>
          <w:sz w:val="22"/>
          <w:u w:val="single"/>
        </w:rPr>
        <w:t>Relationships</w:t>
      </w:r>
      <w:r w:rsidR="002C597F">
        <w:rPr>
          <w:b w:val="0"/>
          <w:color w:val="auto"/>
          <w:sz w:val="22"/>
        </w:rPr>
        <w:t xml:space="preserve"> </w:t>
      </w:r>
      <w:r w:rsidRPr="002C597F">
        <w:rPr>
          <w:b w:val="0"/>
          <w:color w:val="auto"/>
          <w:sz w:val="22"/>
        </w:rPr>
        <w:t>What</w:t>
      </w:r>
      <w:r w:rsidRPr="008220D7">
        <w:rPr>
          <w:b w:val="0"/>
          <w:color w:val="auto"/>
          <w:sz w:val="22"/>
        </w:rPr>
        <w:t xml:space="preserve"> is the role of the adult? How should they support? What de-escalation/intervention strategies should be used?</w:t>
      </w:r>
    </w:p>
    <w:p w14:paraId="7BD98840" w14:textId="634CEEF7" w:rsidR="008220D7" w:rsidRPr="008220D7" w:rsidRDefault="008220D7" w:rsidP="002C597F">
      <w:pPr>
        <w:tabs>
          <w:tab w:val="left" w:pos="1260"/>
        </w:tabs>
        <w:spacing w:line="240" w:lineRule="auto"/>
        <w:ind w:right="96"/>
        <w:jc w:val="both"/>
        <w:rPr>
          <w:b w:val="0"/>
          <w:color w:val="auto"/>
          <w:sz w:val="22"/>
        </w:rPr>
      </w:pPr>
    </w:p>
    <w:p w14:paraId="19787357" w14:textId="2ADD62E4" w:rsidR="008220D7" w:rsidRPr="002C597F" w:rsidRDefault="008220D7" w:rsidP="002C597F">
      <w:pPr>
        <w:jc w:val="both"/>
        <w:rPr>
          <w:b w:val="0"/>
          <w:color w:val="auto"/>
          <w:sz w:val="22"/>
          <w:u w:val="single"/>
        </w:rPr>
      </w:pPr>
      <w:r w:rsidRPr="008220D7">
        <w:rPr>
          <w:b w:val="0"/>
          <w:color w:val="auto"/>
          <w:sz w:val="22"/>
          <w:u w:val="single"/>
        </w:rPr>
        <w:t>Engaging</w:t>
      </w:r>
      <w:r w:rsidRPr="002C597F">
        <w:rPr>
          <w:b w:val="0"/>
          <w:color w:val="auto"/>
          <w:sz w:val="22"/>
          <w:u w:val="single"/>
        </w:rPr>
        <w:t xml:space="preserve"> Environments</w:t>
      </w:r>
      <w:r w:rsidR="002C597F">
        <w:rPr>
          <w:b w:val="0"/>
          <w:color w:val="auto"/>
          <w:sz w:val="22"/>
        </w:rPr>
        <w:t xml:space="preserve"> </w:t>
      </w:r>
      <w:r w:rsidRPr="002C597F">
        <w:rPr>
          <w:b w:val="0"/>
          <w:color w:val="auto"/>
          <w:sz w:val="22"/>
        </w:rPr>
        <w:t>What</w:t>
      </w:r>
      <w:r w:rsidRPr="008220D7">
        <w:rPr>
          <w:b w:val="0"/>
          <w:color w:val="auto"/>
          <w:sz w:val="22"/>
        </w:rPr>
        <w:t xml:space="preserve"> should/should not be in the environment? What adaptations need to be made?</w:t>
      </w:r>
    </w:p>
    <w:p w14:paraId="682DA530" w14:textId="2735F242" w:rsidR="0056459F" w:rsidRDefault="0056459F" w:rsidP="00FA71B3">
      <w:pPr>
        <w:tabs>
          <w:tab w:val="left" w:pos="1260"/>
        </w:tabs>
        <w:spacing w:line="240" w:lineRule="auto"/>
        <w:ind w:right="96"/>
        <w:jc w:val="both"/>
        <w:rPr>
          <w:rFonts w:ascii="Calibri" w:eastAsia="Calibri" w:hAnsi="Calibri" w:cs="Calibri"/>
          <w:b w:val="0"/>
          <w:bCs/>
          <w:color w:val="auto"/>
          <w:sz w:val="22"/>
        </w:rPr>
      </w:pPr>
    </w:p>
    <w:p w14:paraId="5B9B8C04" w14:textId="2E58C9F3" w:rsidR="00470D17" w:rsidRDefault="00470D17" w:rsidP="00FA71B3">
      <w:pPr>
        <w:tabs>
          <w:tab w:val="left" w:pos="1260"/>
        </w:tabs>
        <w:spacing w:line="240" w:lineRule="auto"/>
        <w:ind w:right="96"/>
        <w:jc w:val="both"/>
        <w:rPr>
          <w:rFonts w:ascii="Calibri" w:eastAsia="Calibri" w:hAnsi="Calibri" w:cs="Calibri"/>
          <w:b w:val="0"/>
          <w:bCs/>
          <w:color w:val="auto"/>
          <w:sz w:val="22"/>
        </w:rPr>
      </w:pPr>
      <w:r>
        <w:rPr>
          <w:rFonts w:ascii="Calibri" w:eastAsia="Calibri" w:hAnsi="Calibri" w:cs="Calibri"/>
          <w:b w:val="0"/>
          <w:bCs/>
          <w:color w:val="auto"/>
          <w:sz w:val="22"/>
        </w:rPr>
        <w:lastRenderedPageBreak/>
        <w:t xml:space="preserve">A clear record of the agreed use of specific Team Teach techniques is also highlighted. Where a Best Interest Meeting has taken </w:t>
      </w:r>
      <w:proofErr w:type="gramStart"/>
      <w:r>
        <w:rPr>
          <w:rFonts w:ascii="Calibri" w:eastAsia="Calibri" w:hAnsi="Calibri" w:cs="Calibri"/>
          <w:b w:val="0"/>
          <w:bCs/>
          <w:color w:val="auto"/>
          <w:sz w:val="22"/>
        </w:rPr>
        <w:t>place</w:t>
      </w:r>
      <w:proofErr w:type="gramEnd"/>
      <w:r>
        <w:rPr>
          <w:rFonts w:ascii="Calibri" w:eastAsia="Calibri" w:hAnsi="Calibri" w:cs="Calibri"/>
          <w:b w:val="0"/>
          <w:bCs/>
          <w:color w:val="auto"/>
          <w:sz w:val="22"/>
        </w:rPr>
        <w:t xml:space="preserve"> this will also be recorded on the ABSP.</w:t>
      </w:r>
    </w:p>
    <w:p w14:paraId="0DDBBB34" w14:textId="3D046305" w:rsidR="00947808" w:rsidRDefault="00984292" w:rsidP="00947808">
      <w:pPr>
        <w:tabs>
          <w:tab w:val="left" w:pos="7488"/>
        </w:tabs>
        <w:spacing w:before="100" w:beforeAutospacing="1" w:after="100" w:afterAutospacing="1" w:line="240" w:lineRule="auto"/>
        <w:ind w:right="284"/>
        <w:jc w:val="both"/>
        <w:rPr>
          <w:b w:val="0"/>
          <w:color w:val="auto"/>
          <w:sz w:val="22"/>
        </w:rPr>
      </w:pPr>
      <w:r w:rsidRPr="001B670D">
        <w:rPr>
          <w:b w:val="0"/>
          <w:color w:val="auto"/>
          <w:sz w:val="22"/>
        </w:rPr>
        <w:t xml:space="preserve">ABSPs are written to consultation with </w:t>
      </w:r>
      <w:r w:rsidR="00B22D72">
        <w:rPr>
          <w:b w:val="0"/>
          <w:color w:val="auto"/>
          <w:sz w:val="22"/>
        </w:rPr>
        <w:t xml:space="preserve">families. </w:t>
      </w:r>
      <w:r w:rsidR="007E79EF" w:rsidRPr="001B670D">
        <w:rPr>
          <w:b w:val="0"/>
          <w:color w:val="auto"/>
          <w:sz w:val="22"/>
        </w:rPr>
        <w:t xml:space="preserve">Supporting our young people to </w:t>
      </w:r>
      <w:r w:rsidRPr="001B670D">
        <w:rPr>
          <w:b w:val="0"/>
          <w:color w:val="auto"/>
          <w:sz w:val="22"/>
        </w:rPr>
        <w:t>have</w:t>
      </w:r>
      <w:r w:rsidR="007E79EF" w:rsidRPr="001B670D">
        <w:rPr>
          <w:b w:val="0"/>
          <w:color w:val="auto"/>
          <w:sz w:val="22"/>
        </w:rPr>
        <w:t xml:space="preserve"> control over their life and develop the ability to make </w:t>
      </w:r>
      <w:proofErr w:type="gramStart"/>
      <w:r w:rsidR="007E79EF" w:rsidRPr="001B670D">
        <w:rPr>
          <w:b w:val="0"/>
          <w:color w:val="auto"/>
          <w:sz w:val="22"/>
        </w:rPr>
        <w:t>informed  choices</w:t>
      </w:r>
      <w:proofErr w:type="gramEnd"/>
      <w:r w:rsidR="007E79EF" w:rsidRPr="001B670D">
        <w:rPr>
          <w:b w:val="0"/>
          <w:color w:val="auto"/>
          <w:sz w:val="22"/>
        </w:rPr>
        <w:t xml:space="preserve">  is  fundamental  to  our  approach  and  practice  in  all  areas.  </w:t>
      </w:r>
      <w:r w:rsidR="00B22D72" w:rsidRPr="001B670D">
        <w:rPr>
          <w:b w:val="0"/>
          <w:color w:val="auto"/>
          <w:sz w:val="22"/>
        </w:rPr>
        <w:t>Where possible</w:t>
      </w:r>
      <w:r w:rsidR="007E79EF" w:rsidRPr="001B670D">
        <w:rPr>
          <w:b w:val="0"/>
          <w:color w:val="auto"/>
          <w:sz w:val="22"/>
        </w:rPr>
        <w:t xml:space="preserve"> </w:t>
      </w:r>
      <w:r w:rsidR="001B670D" w:rsidRPr="001B670D">
        <w:rPr>
          <w:b w:val="0"/>
          <w:color w:val="auto"/>
          <w:sz w:val="22"/>
        </w:rPr>
        <w:t>pupils</w:t>
      </w:r>
      <w:r w:rsidR="007E79EF" w:rsidRPr="001B670D">
        <w:rPr>
          <w:b w:val="0"/>
          <w:color w:val="auto"/>
          <w:sz w:val="22"/>
        </w:rPr>
        <w:t xml:space="preserve"> will </w:t>
      </w:r>
      <w:r w:rsidR="007E79EF" w:rsidRPr="001E5969">
        <w:rPr>
          <w:b w:val="0"/>
          <w:color w:val="auto"/>
          <w:sz w:val="22"/>
        </w:rPr>
        <w:t xml:space="preserve">participate in the </w:t>
      </w:r>
      <w:r w:rsidR="001B670D" w:rsidRPr="001E5969">
        <w:rPr>
          <w:b w:val="0"/>
          <w:color w:val="auto"/>
          <w:sz w:val="22"/>
        </w:rPr>
        <w:t>decision-making</w:t>
      </w:r>
      <w:r w:rsidR="007E79EF" w:rsidRPr="001E5969">
        <w:rPr>
          <w:b w:val="0"/>
          <w:color w:val="auto"/>
          <w:sz w:val="22"/>
        </w:rPr>
        <w:t xml:space="preserve"> process and in the planning and review of their </w:t>
      </w:r>
      <w:r w:rsidR="001B670D" w:rsidRPr="001E5969">
        <w:rPr>
          <w:b w:val="0"/>
          <w:color w:val="auto"/>
          <w:sz w:val="22"/>
        </w:rPr>
        <w:t>ABSP</w:t>
      </w:r>
      <w:r w:rsidR="007E79EF" w:rsidRPr="001E5969">
        <w:rPr>
          <w:b w:val="0"/>
          <w:color w:val="auto"/>
          <w:sz w:val="22"/>
        </w:rPr>
        <w:t xml:space="preserve">. </w:t>
      </w:r>
      <w:r w:rsidR="001B670D" w:rsidRPr="001E5969">
        <w:rPr>
          <w:b w:val="0"/>
          <w:color w:val="auto"/>
          <w:sz w:val="22"/>
        </w:rPr>
        <w:t>ABSPs</w:t>
      </w:r>
      <w:r w:rsidR="007E79EF" w:rsidRPr="001E5969">
        <w:rPr>
          <w:b w:val="0"/>
          <w:color w:val="auto"/>
          <w:sz w:val="22"/>
        </w:rPr>
        <w:t xml:space="preserve"> are reviewed </w:t>
      </w:r>
      <w:r w:rsidR="007E0160" w:rsidRPr="001E5969">
        <w:rPr>
          <w:b w:val="0"/>
          <w:color w:val="auto"/>
          <w:sz w:val="22"/>
        </w:rPr>
        <w:t xml:space="preserve">annually </w:t>
      </w:r>
      <w:r w:rsidR="007E79EF" w:rsidRPr="001E5969">
        <w:rPr>
          <w:b w:val="0"/>
          <w:color w:val="auto"/>
          <w:sz w:val="22"/>
        </w:rPr>
        <w:t>but given that</w:t>
      </w:r>
      <w:r w:rsidR="001B670D" w:rsidRPr="001E5969">
        <w:rPr>
          <w:b w:val="0"/>
          <w:color w:val="auto"/>
          <w:sz w:val="22"/>
        </w:rPr>
        <w:t xml:space="preserve"> they</w:t>
      </w:r>
      <w:r w:rsidR="007E79EF" w:rsidRPr="001E5969">
        <w:rPr>
          <w:b w:val="0"/>
          <w:color w:val="auto"/>
          <w:sz w:val="22"/>
        </w:rPr>
        <w:t xml:space="preserve"> are </w:t>
      </w:r>
      <w:r w:rsidR="007E0160" w:rsidRPr="001E5969">
        <w:rPr>
          <w:b w:val="0"/>
          <w:color w:val="auto"/>
          <w:sz w:val="22"/>
        </w:rPr>
        <w:t xml:space="preserve">a </w:t>
      </w:r>
      <w:r w:rsidR="007E79EF" w:rsidRPr="001E5969">
        <w:rPr>
          <w:b w:val="0"/>
          <w:color w:val="auto"/>
          <w:sz w:val="22"/>
        </w:rPr>
        <w:t xml:space="preserve">‘live’ document, class teachers in </w:t>
      </w:r>
      <w:proofErr w:type="gramStart"/>
      <w:r w:rsidR="007E79EF" w:rsidRPr="001E5969">
        <w:rPr>
          <w:b w:val="0"/>
          <w:color w:val="auto"/>
          <w:sz w:val="22"/>
        </w:rPr>
        <w:t>consultation  with</w:t>
      </w:r>
      <w:proofErr w:type="gramEnd"/>
      <w:r w:rsidR="007E79EF" w:rsidRPr="001E5969">
        <w:rPr>
          <w:b w:val="0"/>
          <w:color w:val="auto"/>
          <w:sz w:val="22"/>
        </w:rPr>
        <w:t xml:space="preserve"> </w:t>
      </w:r>
      <w:r w:rsidR="001B670D" w:rsidRPr="001E5969">
        <w:rPr>
          <w:b w:val="0"/>
          <w:color w:val="auto"/>
          <w:sz w:val="22"/>
        </w:rPr>
        <w:t xml:space="preserve">the </w:t>
      </w:r>
      <w:proofErr w:type="spellStart"/>
      <w:r w:rsidR="001B670D" w:rsidRPr="001E5969">
        <w:rPr>
          <w:b w:val="0"/>
          <w:color w:val="auto"/>
          <w:sz w:val="22"/>
        </w:rPr>
        <w:t>Behaviour</w:t>
      </w:r>
      <w:proofErr w:type="spellEnd"/>
      <w:r w:rsidR="001B670D" w:rsidRPr="001E5969">
        <w:rPr>
          <w:b w:val="0"/>
          <w:color w:val="auto"/>
          <w:sz w:val="22"/>
        </w:rPr>
        <w:t xml:space="preserve"> Lead/</w:t>
      </w:r>
      <w:r w:rsidR="007E0160" w:rsidRPr="001E5969">
        <w:rPr>
          <w:b w:val="0"/>
          <w:color w:val="auto"/>
          <w:sz w:val="22"/>
        </w:rPr>
        <w:t xml:space="preserve">member of the Positive </w:t>
      </w:r>
      <w:proofErr w:type="spellStart"/>
      <w:r w:rsidR="007E0160" w:rsidRPr="001E5969">
        <w:rPr>
          <w:b w:val="0"/>
          <w:color w:val="auto"/>
          <w:sz w:val="22"/>
        </w:rPr>
        <w:t>Behaviour</w:t>
      </w:r>
      <w:proofErr w:type="spellEnd"/>
      <w:r w:rsidR="007E0160" w:rsidRPr="001E5969">
        <w:rPr>
          <w:b w:val="0"/>
          <w:color w:val="auto"/>
          <w:sz w:val="22"/>
        </w:rPr>
        <w:t xml:space="preserve"> Support team </w:t>
      </w:r>
      <w:r w:rsidR="007E79EF" w:rsidRPr="001E5969">
        <w:rPr>
          <w:b w:val="0"/>
          <w:color w:val="auto"/>
          <w:sz w:val="22"/>
        </w:rPr>
        <w:t xml:space="preserve">must  regularly  update  them  if  the  </w:t>
      </w:r>
      <w:proofErr w:type="spellStart"/>
      <w:r w:rsidR="007E79EF" w:rsidRPr="001E5969">
        <w:rPr>
          <w:b w:val="0"/>
          <w:color w:val="auto"/>
          <w:sz w:val="22"/>
        </w:rPr>
        <w:t>behaviours</w:t>
      </w:r>
      <w:proofErr w:type="spellEnd"/>
      <w:r w:rsidR="007E79EF" w:rsidRPr="001E5969">
        <w:rPr>
          <w:b w:val="0"/>
          <w:color w:val="auto"/>
          <w:sz w:val="22"/>
        </w:rPr>
        <w:t xml:space="preserve">  presented change/evolve to ensure a consistent, pro-active approach.</w:t>
      </w:r>
    </w:p>
    <w:p w14:paraId="03416468" w14:textId="58A10DA5" w:rsidR="008E0650" w:rsidRDefault="002C597F"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2C597F">
        <w:rPr>
          <w:bCs/>
          <w:color w:val="auto"/>
          <w:sz w:val="22"/>
        </w:rPr>
        <w:t>Proactive and Reactive Strategies</w:t>
      </w:r>
    </w:p>
    <w:p w14:paraId="2F3BAD51" w14:textId="5359D697" w:rsidR="002C597F" w:rsidRPr="002C597F" w:rsidRDefault="002C597F" w:rsidP="002C597F">
      <w:pPr>
        <w:tabs>
          <w:tab w:val="left" w:pos="7488"/>
        </w:tabs>
        <w:spacing w:before="100" w:beforeAutospacing="1" w:after="100" w:afterAutospacing="1" w:line="240" w:lineRule="auto"/>
        <w:ind w:right="284"/>
        <w:jc w:val="both"/>
        <w:rPr>
          <w:b w:val="0"/>
          <w:color w:val="auto"/>
          <w:sz w:val="22"/>
        </w:rPr>
      </w:pPr>
      <w:r w:rsidRPr="002C597F">
        <w:rPr>
          <w:bCs/>
          <w:color w:val="auto"/>
          <w:sz w:val="22"/>
        </w:rPr>
        <w:t>Proactive strategies</w:t>
      </w:r>
      <w:r>
        <w:rPr>
          <w:b w:val="0"/>
          <w:color w:val="auto"/>
          <w:sz w:val="22"/>
        </w:rPr>
        <w:t xml:space="preserve"> </w:t>
      </w:r>
      <w:r w:rsidRPr="002C597F">
        <w:rPr>
          <w:b w:val="0"/>
          <w:color w:val="auto"/>
          <w:sz w:val="22"/>
        </w:rPr>
        <w:t xml:space="preserve">are interventions which are used on an ongoing basis in an attempt to reduce </w:t>
      </w:r>
      <w:proofErr w:type="gramStart"/>
      <w:r w:rsidRPr="002C597F">
        <w:rPr>
          <w:b w:val="0"/>
          <w:color w:val="auto"/>
          <w:sz w:val="22"/>
        </w:rPr>
        <w:t>the  likelihood</w:t>
      </w:r>
      <w:proofErr w:type="gramEnd"/>
      <w:r w:rsidRPr="002C597F">
        <w:rPr>
          <w:b w:val="0"/>
          <w:color w:val="auto"/>
          <w:sz w:val="22"/>
        </w:rPr>
        <w:t xml:space="preserve">  of  occurrence  of  </w:t>
      </w:r>
      <w:proofErr w:type="spellStart"/>
      <w:r w:rsidRPr="002C597F">
        <w:rPr>
          <w:b w:val="0"/>
          <w:color w:val="auto"/>
          <w:sz w:val="22"/>
        </w:rPr>
        <w:t>behaviours</w:t>
      </w:r>
      <w:proofErr w:type="spellEnd"/>
      <w:r w:rsidRPr="002C597F">
        <w:rPr>
          <w:b w:val="0"/>
          <w:color w:val="auto"/>
          <w:sz w:val="22"/>
        </w:rPr>
        <w:t xml:space="preserve">  that  challenge  (sensory  breaks,  reward  systems,  verbal praise, environments, and visual timetables). </w:t>
      </w:r>
    </w:p>
    <w:p w14:paraId="199250D1" w14:textId="0C06E2AB" w:rsidR="008E0650" w:rsidRDefault="002C597F" w:rsidP="00553DEB">
      <w:pPr>
        <w:tabs>
          <w:tab w:val="left" w:pos="7488"/>
        </w:tabs>
        <w:spacing w:before="100" w:beforeAutospacing="1" w:after="100" w:afterAutospacing="1" w:line="240" w:lineRule="auto"/>
        <w:ind w:right="284"/>
        <w:jc w:val="both"/>
        <w:rPr>
          <w:b w:val="0"/>
          <w:color w:val="auto"/>
          <w:sz w:val="22"/>
        </w:rPr>
      </w:pPr>
      <w:r w:rsidRPr="002C597F">
        <w:rPr>
          <w:bCs/>
          <w:color w:val="auto"/>
          <w:sz w:val="22"/>
        </w:rPr>
        <w:t>Reactive strategies</w:t>
      </w:r>
      <w:r>
        <w:rPr>
          <w:b w:val="0"/>
          <w:color w:val="auto"/>
          <w:sz w:val="22"/>
        </w:rPr>
        <w:t xml:space="preserve"> </w:t>
      </w:r>
      <w:r w:rsidRPr="002C597F">
        <w:rPr>
          <w:b w:val="0"/>
          <w:color w:val="auto"/>
          <w:sz w:val="22"/>
        </w:rPr>
        <w:t xml:space="preserve">are designed to keep the person and those around them safe from harm. They provide a way to react in a situation where the pupil is dysregulated and putting themselves or others at risk (distraction, redirection, suggesting time away, reminding of rewards, RPI). When a </w:t>
      </w:r>
      <w:proofErr w:type="spellStart"/>
      <w:r w:rsidRPr="002C597F">
        <w:rPr>
          <w:b w:val="0"/>
          <w:color w:val="auto"/>
          <w:sz w:val="22"/>
        </w:rPr>
        <w:t>behaviour</w:t>
      </w:r>
      <w:proofErr w:type="spellEnd"/>
      <w:r w:rsidRPr="002C597F">
        <w:rPr>
          <w:b w:val="0"/>
          <w:color w:val="auto"/>
          <w:sz w:val="22"/>
        </w:rPr>
        <w:t xml:space="preserve"> of concern occurs, or is likely to occur, staff follow a gradient which is preventative and supportive, using the strategies which are least restrictive and least likely to cause distress to the child or young person.</w:t>
      </w:r>
    </w:p>
    <w:p w14:paraId="7F32662E" w14:textId="468265CC" w:rsidR="00A151CF" w:rsidRDefault="00A151CF"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A151CF">
        <w:rPr>
          <w:bCs/>
          <w:color w:val="auto"/>
          <w:sz w:val="22"/>
        </w:rPr>
        <w:t>The Unique Learner</w:t>
      </w:r>
    </w:p>
    <w:p w14:paraId="4D59C2C5" w14:textId="617577F1" w:rsidR="00FF5A26" w:rsidRPr="00FF5A26" w:rsidRDefault="00FF5A26" w:rsidP="00FF5A26">
      <w:pPr>
        <w:tabs>
          <w:tab w:val="left" w:pos="7488"/>
        </w:tabs>
        <w:spacing w:before="100" w:beforeAutospacing="1" w:after="100" w:afterAutospacing="1" w:line="240" w:lineRule="auto"/>
        <w:ind w:right="284"/>
        <w:jc w:val="both"/>
        <w:rPr>
          <w:b w:val="0"/>
          <w:color w:val="auto"/>
          <w:sz w:val="22"/>
        </w:rPr>
      </w:pPr>
      <w:proofErr w:type="gramStart"/>
      <w:r w:rsidRPr="00FF5A26">
        <w:rPr>
          <w:b w:val="0"/>
          <w:color w:val="auto"/>
          <w:sz w:val="22"/>
        </w:rPr>
        <w:t>Throughout  the</w:t>
      </w:r>
      <w:proofErr w:type="gramEnd"/>
      <w:r w:rsidRPr="00FF5A26">
        <w:rPr>
          <w:b w:val="0"/>
          <w:color w:val="auto"/>
          <w:sz w:val="22"/>
        </w:rPr>
        <w:t xml:space="preserve">  day  activities  are  </w:t>
      </w:r>
      <w:proofErr w:type="spellStart"/>
      <w:r w:rsidRPr="00FF5A26">
        <w:rPr>
          <w:b w:val="0"/>
          <w:color w:val="auto"/>
          <w:sz w:val="22"/>
        </w:rPr>
        <w:t>personali</w:t>
      </w:r>
      <w:r>
        <w:rPr>
          <w:b w:val="0"/>
          <w:color w:val="auto"/>
          <w:sz w:val="22"/>
        </w:rPr>
        <w:t>s</w:t>
      </w:r>
      <w:r w:rsidRPr="00FF5A26">
        <w:rPr>
          <w:b w:val="0"/>
          <w:color w:val="auto"/>
          <w:sz w:val="22"/>
        </w:rPr>
        <w:t>ed</w:t>
      </w:r>
      <w:proofErr w:type="spellEnd"/>
      <w:r w:rsidRPr="00FF5A26">
        <w:rPr>
          <w:b w:val="0"/>
          <w:color w:val="auto"/>
          <w:sz w:val="22"/>
        </w:rPr>
        <w:t xml:space="preserve">  to  the  pupils’  individual  needs  in  order  to  provide positive experiences in which children and young people will want to participate. In planning activities, teachers will take account of:</w:t>
      </w:r>
    </w:p>
    <w:p w14:paraId="037343C2" w14:textId="484C4DE8"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effective communication models/strategies</w:t>
      </w:r>
    </w:p>
    <w:p w14:paraId="77FB08A5" w14:textId="6D436D6D"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individual likes and dislikes</w:t>
      </w:r>
    </w:p>
    <w:p w14:paraId="7487915B" w14:textId="5B2B9B4C"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the level of structure and predictability needed</w:t>
      </w:r>
    </w:p>
    <w:p w14:paraId="0FE05429" w14:textId="0593F415"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the level and type of support which helps at a time of anxiety or frustration</w:t>
      </w:r>
    </w:p>
    <w:p w14:paraId="2C09655D" w14:textId="43EAC6BE"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how individuals make choices and the choices which are important to them</w:t>
      </w:r>
    </w:p>
    <w:p w14:paraId="7F826AA9" w14:textId="535C3AAC"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 xml:space="preserve">how much personal space an individual </w:t>
      </w:r>
      <w:proofErr w:type="gramStart"/>
      <w:r w:rsidRPr="00FF5A26">
        <w:rPr>
          <w:b w:val="0"/>
          <w:color w:val="auto"/>
          <w:sz w:val="22"/>
        </w:rPr>
        <w:t>needs</w:t>
      </w:r>
      <w:proofErr w:type="gramEnd"/>
    </w:p>
    <w:p w14:paraId="4942D958" w14:textId="7DC5E04C"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attention span</w:t>
      </w:r>
    </w:p>
    <w:p w14:paraId="2498D9DD" w14:textId="717D5C62"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what individuals find easy or challenging</w:t>
      </w:r>
    </w:p>
    <w:p w14:paraId="16EAC569" w14:textId="226C8885"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friendships and key relationships and any difficulties with specific people</w:t>
      </w:r>
    </w:p>
    <w:p w14:paraId="47A4039E" w14:textId="4603CBE9"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how they respond to adults and other children</w:t>
      </w:r>
    </w:p>
    <w:p w14:paraId="5D5679D7" w14:textId="77777777"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sensory needs</w:t>
      </w:r>
    </w:p>
    <w:p w14:paraId="76AFF856" w14:textId="004E77CC"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health needs including levels of fatigue</w:t>
      </w:r>
    </w:p>
    <w:p w14:paraId="6DFD5036" w14:textId="05ACF2E8" w:rsidR="00FF5A26" w:rsidRP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proofErr w:type="gramStart"/>
      <w:r w:rsidRPr="00FF5A26">
        <w:rPr>
          <w:b w:val="0"/>
          <w:color w:val="auto"/>
          <w:sz w:val="22"/>
        </w:rPr>
        <w:t>advice  from</w:t>
      </w:r>
      <w:proofErr w:type="gramEnd"/>
      <w:r w:rsidRPr="00FF5A26">
        <w:rPr>
          <w:b w:val="0"/>
          <w:color w:val="auto"/>
          <w:sz w:val="22"/>
        </w:rPr>
        <w:t xml:space="preserve">  other professionals e.g. </w:t>
      </w:r>
      <w:proofErr w:type="spellStart"/>
      <w:r w:rsidRPr="00FF5A26">
        <w:rPr>
          <w:b w:val="0"/>
          <w:color w:val="auto"/>
          <w:sz w:val="22"/>
        </w:rPr>
        <w:t>SaLT</w:t>
      </w:r>
      <w:proofErr w:type="spellEnd"/>
      <w:r w:rsidRPr="00FF5A26">
        <w:rPr>
          <w:b w:val="0"/>
          <w:color w:val="auto"/>
          <w:sz w:val="22"/>
        </w:rPr>
        <w:t>, OT, EP, Physiotherapist</w:t>
      </w:r>
    </w:p>
    <w:p w14:paraId="13882CFC" w14:textId="1A9FF10A" w:rsidR="00FF5A26" w:rsidRDefault="00FF5A26" w:rsidP="00136558">
      <w:pPr>
        <w:pStyle w:val="ListParagraph"/>
        <w:numPr>
          <w:ilvl w:val="0"/>
          <w:numId w:val="15"/>
        </w:numPr>
        <w:tabs>
          <w:tab w:val="left" w:pos="7488"/>
        </w:tabs>
        <w:spacing w:before="100" w:beforeAutospacing="1" w:after="100" w:afterAutospacing="1" w:line="240" w:lineRule="auto"/>
        <w:ind w:right="284"/>
        <w:jc w:val="both"/>
        <w:rPr>
          <w:b w:val="0"/>
          <w:color w:val="auto"/>
          <w:sz w:val="22"/>
        </w:rPr>
      </w:pPr>
      <w:r w:rsidRPr="00FF5A26">
        <w:rPr>
          <w:b w:val="0"/>
          <w:color w:val="auto"/>
          <w:sz w:val="22"/>
        </w:rPr>
        <w:t xml:space="preserve">information from families about preferences and </w:t>
      </w:r>
      <w:proofErr w:type="spellStart"/>
      <w:r w:rsidRPr="00FF5A26">
        <w:rPr>
          <w:b w:val="0"/>
          <w:color w:val="auto"/>
          <w:sz w:val="22"/>
        </w:rPr>
        <w:t>favourite</w:t>
      </w:r>
      <w:proofErr w:type="spellEnd"/>
      <w:r w:rsidRPr="00FF5A26">
        <w:rPr>
          <w:b w:val="0"/>
          <w:color w:val="auto"/>
          <w:sz w:val="22"/>
        </w:rPr>
        <w:t xml:space="preserve"> activities</w:t>
      </w:r>
    </w:p>
    <w:p w14:paraId="04EEBCF7" w14:textId="77777777" w:rsidR="00FF5A26" w:rsidRPr="00FF5A26" w:rsidRDefault="00FF5A26" w:rsidP="00FF5A26">
      <w:pPr>
        <w:pStyle w:val="ListParagraph"/>
        <w:tabs>
          <w:tab w:val="left" w:pos="7488"/>
        </w:tabs>
        <w:spacing w:before="100" w:beforeAutospacing="1" w:after="100" w:afterAutospacing="1" w:line="240" w:lineRule="auto"/>
        <w:ind w:right="284"/>
        <w:jc w:val="both"/>
        <w:rPr>
          <w:b w:val="0"/>
          <w:color w:val="auto"/>
          <w:sz w:val="22"/>
        </w:rPr>
      </w:pPr>
    </w:p>
    <w:p w14:paraId="433C2C99" w14:textId="3F8F670C" w:rsidR="00A151CF" w:rsidRDefault="00A151CF"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Pr>
          <w:bCs/>
          <w:color w:val="auto"/>
          <w:sz w:val="22"/>
        </w:rPr>
        <w:t>Positive Relationships</w:t>
      </w:r>
    </w:p>
    <w:p w14:paraId="0EAC1E8D" w14:textId="77777777" w:rsidR="00A151CF" w:rsidRPr="00A151CF" w:rsidRDefault="00A151CF" w:rsidP="00A151CF">
      <w:pPr>
        <w:tabs>
          <w:tab w:val="left" w:pos="7488"/>
        </w:tabs>
        <w:spacing w:before="100" w:beforeAutospacing="1" w:after="100" w:afterAutospacing="1" w:line="240" w:lineRule="auto"/>
        <w:ind w:right="284"/>
        <w:jc w:val="both"/>
        <w:rPr>
          <w:b w:val="0"/>
          <w:color w:val="auto"/>
          <w:sz w:val="22"/>
        </w:rPr>
      </w:pPr>
      <w:r w:rsidRPr="00A151CF">
        <w:rPr>
          <w:b w:val="0"/>
          <w:color w:val="auto"/>
          <w:sz w:val="22"/>
        </w:rPr>
        <w:t>Scaffolding and Modelling</w:t>
      </w:r>
    </w:p>
    <w:p w14:paraId="7C1CD106" w14:textId="77777777" w:rsidR="00A151CF" w:rsidRPr="00A151CF" w:rsidRDefault="00A151CF" w:rsidP="00A151CF">
      <w:pPr>
        <w:tabs>
          <w:tab w:val="left" w:pos="7488"/>
        </w:tabs>
        <w:spacing w:before="100" w:beforeAutospacing="1" w:after="100" w:afterAutospacing="1" w:line="240" w:lineRule="auto"/>
        <w:ind w:right="284"/>
        <w:jc w:val="both"/>
        <w:rPr>
          <w:b w:val="0"/>
          <w:color w:val="auto"/>
          <w:sz w:val="22"/>
        </w:rPr>
      </w:pPr>
      <w:r w:rsidRPr="00A151CF">
        <w:rPr>
          <w:b w:val="0"/>
          <w:color w:val="auto"/>
          <w:sz w:val="22"/>
        </w:rPr>
        <w:t xml:space="preserve">The promotion of positive </w:t>
      </w:r>
      <w:proofErr w:type="spellStart"/>
      <w:r w:rsidRPr="00A151CF">
        <w:rPr>
          <w:b w:val="0"/>
          <w:color w:val="auto"/>
          <w:sz w:val="22"/>
        </w:rPr>
        <w:t>behaviours</w:t>
      </w:r>
      <w:proofErr w:type="spellEnd"/>
      <w:r w:rsidRPr="00A151CF">
        <w:rPr>
          <w:b w:val="0"/>
          <w:color w:val="auto"/>
          <w:sz w:val="22"/>
        </w:rPr>
        <w:t xml:space="preserve"> in our expectations is an essential part of fulfilling our vision. The </w:t>
      </w:r>
      <w:proofErr w:type="gramStart"/>
      <w:r w:rsidRPr="00A151CF">
        <w:rPr>
          <w:b w:val="0"/>
          <w:color w:val="auto"/>
          <w:sz w:val="22"/>
        </w:rPr>
        <w:t>following  are</w:t>
      </w:r>
      <w:proofErr w:type="gramEnd"/>
      <w:r w:rsidRPr="00A151CF">
        <w:rPr>
          <w:b w:val="0"/>
          <w:color w:val="auto"/>
          <w:sz w:val="22"/>
        </w:rPr>
        <w:t xml:space="preserve">  the  things  we  do  to  support  our  children  and  young  people  to  manage  their  own </w:t>
      </w:r>
      <w:proofErr w:type="spellStart"/>
      <w:r w:rsidRPr="00A151CF">
        <w:rPr>
          <w:b w:val="0"/>
          <w:color w:val="auto"/>
          <w:sz w:val="22"/>
        </w:rPr>
        <w:t>behaviour</w:t>
      </w:r>
      <w:proofErr w:type="spellEnd"/>
      <w:r w:rsidRPr="00A151CF">
        <w:rPr>
          <w:b w:val="0"/>
          <w:color w:val="auto"/>
          <w:sz w:val="22"/>
        </w:rPr>
        <w:t xml:space="preserve"> successfully.</w:t>
      </w:r>
    </w:p>
    <w:p w14:paraId="101F6E67" w14:textId="77777777" w:rsidR="00A151CF" w:rsidRP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Routines</w:t>
      </w:r>
    </w:p>
    <w:p w14:paraId="04A3AAA4" w14:textId="77777777" w:rsidR="00A151CF" w:rsidRP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Develop positive relationships with our young people</w:t>
      </w:r>
    </w:p>
    <w:p w14:paraId="320453AB" w14:textId="2EBF86D0" w:rsidR="00A151CF" w:rsidRP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Focus on functional communication</w:t>
      </w:r>
    </w:p>
    <w:p w14:paraId="5FFCF008" w14:textId="77777777" w:rsidR="00A151CF" w:rsidRP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Classroom Rules and expectations</w:t>
      </w:r>
    </w:p>
    <w:p w14:paraId="0EC5B1F6" w14:textId="373AA5F1" w:rsidR="00A151CF" w:rsidRP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lastRenderedPageBreak/>
        <w:t>PSHE Curriculum</w:t>
      </w:r>
    </w:p>
    <w:p w14:paraId="08FBD602" w14:textId="77777777" w:rsidR="00A151CF" w:rsidRP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Pupil debrief sessions</w:t>
      </w:r>
    </w:p>
    <w:p w14:paraId="7367F9A8" w14:textId="14512B6E" w:rsidR="00A151CF" w:rsidRP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Interventions</w:t>
      </w:r>
    </w:p>
    <w:p w14:paraId="76E18BE7" w14:textId="6A8CCF51" w:rsidR="00A151CF" w:rsidRP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Teaching of functional skills</w:t>
      </w:r>
    </w:p>
    <w:p w14:paraId="624D6386" w14:textId="77777777" w:rsid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Teaching coping mechanisms</w:t>
      </w:r>
    </w:p>
    <w:p w14:paraId="08B2542E" w14:textId="08922225" w:rsidR="00A151CF" w:rsidRDefault="00A151CF" w:rsidP="00136558">
      <w:pPr>
        <w:pStyle w:val="ListParagraph"/>
        <w:numPr>
          <w:ilvl w:val="0"/>
          <w:numId w:val="14"/>
        </w:numPr>
        <w:tabs>
          <w:tab w:val="left" w:pos="7488"/>
        </w:tabs>
        <w:spacing w:before="100" w:beforeAutospacing="1" w:after="100" w:afterAutospacing="1" w:line="240" w:lineRule="auto"/>
        <w:ind w:right="284"/>
        <w:jc w:val="both"/>
        <w:rPr>
          <w:b w:val="0"/>
          <w:color w:val="auto"/>
          <w:sz w:val="22"/>
        </w:rPr>
      </w:pPr>
      <w:r w:rsidRPr="00A151CF">
        <w:rPr>
          <w:b w:val="0"/>
          <w:color w:val="auto"/>
          <w:sz w:val="22"/>
        </w:rPr>
        <w:t xml:space="preserve">Modelling positive </w:t>
      </w:r>
      <w:proofErr w:type="spellStart"/>
      <w:r w:rsidRPr="00A151CF">
        <w:rPr>
          <w:b w:val="0"/>
          <w:color w:val="auto"/>
          <w:sz w:val="22"/>
        </w:rPr>
        <w:t>behaviours</w:t>
      </w:r>
      <w:proofErr w:type="spellEnd"/>
    </w:p>
    <w:p w14:paraId="6934A08F" w14:textId="77777777" w:rsidR="00A151CF" w:rsidRDefault="00A151CF" w:rsidP="00A151CF">
      <w:pPr>
        <w:pStyle w:val="ListParagraph"/>
        <w:tabs>
          <w:tab w:val="left" w:pos="7488"/>
        </w:tabs>
        <w:spacing w:before="100" w:beforeAutospacing="1" w:after="100" w:afterAutospacing="1" w:line="240" w:lineRule="auto"/>
        <w:ind w:right="284"/>
        <w:jc w:val="both"/>
        <w:rPr>
          <w:b w:val="0"/>
          <w:color w:val="auto"/>
          <w:sz w:val="22"/>
        </w:rPr>
      </w:pPr>
    </w:p>
    <w:p w14:paraId="7DBBC226" w14:textId="0079B38E" w:rsidR="00553DEB" w:rsidRPr="00A151CF" w:rsidRDefault="00553DEB"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A151CF">
        <w:rPr>
          <w:bCs/>
          <w:color w:val="auto"/>
          <w:sz w:val="22"/>
        </w:rPr>
        <w:t>Engaging Environments</w:t>
      </w:r>
      <w:r w:rsidR="00A151CF" w:rsidRPr="00A151CF">
        <w:rPr>
          <w:bCs/>
          <w:color w:val="auto"/>
          <w:sz w:val="22"/>
        </w:rPr>
        <w:t xml:space="preserve"> (Supportive and Functional)</w:t>
      </w:r>
    </w:p>
    <w:p w14:paraId="0F7BCED4" w14:textId="6A015897" w:rsidR="00553DEB" w:rsidRPr="00553DEB" w:rsidRDefault="00553DEB" w:rsidP="00553DEB">
      <w:pPr>
        <w:tabs>
          <w:tab w:val="left" w:pos="7488"/>
        </w:tabs>
        <w:spacing w:before="100" w:beforeAutospacing="1" w:after="100" w:afterAutospacing="1" w:line="240" w:lineRule="auto"/>
        <w:ind w:right="284"/>
        <w:jc w:val="both"/>
        <w:rPr>
          <w:b w:val="0"/>
          <w:color w:val="auto"/>
          <w:sz w:val="22"/>
        </w:rPr>
      </w:pPr>
      <w:r>
        <w:rPr>
          <w:b w:val="0"/>
          <w:color w:val="auto"/>
          <w:sz w:val="22"/>
        </w:rPr>
        <w:t xml:space="preserve">Old Park </w:t>
      </w:r>
      <w:r w:rsidRPr="00553DEB">
        <w:rPr>
          <w:b w:val="0"/>
          <w:color w:val="auto"/>
          <w:sz w:val="22"/>
        </w:rPr>
        <w:t xml:space="preserve">School sets high standards for the general appearance of classrooms, and for their upkeep as the environment in which pupils are taught can have a significant impact on their </w:t>
      </w:r>
      <w:proofErr w:type="spellStart"/>
      <w:r w:rsidRPr="00553DEB">
        <w:rPr>
          <w:b w:val="0"/>
          <w:color w:val="auto"/>
          <w:sz w:val="22"/>
        </w:rPr>
        <w:t>behaviour</w:t>
      </w:r>
      <w:proofErr w:type="spellEnd"/>
      <w:r w:rsidRPr="00553DEB">
        <w:rPr>
          <w:b w:val="0"/>
          <w:color w:val="auto"/>
          <w:sz w:val="22"/>
        </w:rPr>
        <w:t xml:space="preserve"> and engagement.</w:t>
      </w:r>
    </w:p>
    <w:p w14:paraId="5CA8670C" w14:textId="7FA339E7" w:rsidR="00553DEB" w:rsidRPr="00553DEB" w:rsidRDefault="00553DEB" w:rsidP="00553DEB">
      <w:pPr>
        <w:tabs>
          <w:tab w:val="left" w:pos="7488"/>
        </w:tabs>
        <w:spacing w:before="100" w:beforeAutospacing="1" w:after="100" w:afterAutospacing="1" w:line="240" w:lineRule="auto"/>
        <w:ind w:right="284"/>
        <w:jc w:val="both"/>
        <w:rPr>
          <w:b w:val="0"/>
          <w:color w:val="auto"/>
          <w:sz w:val="22"/>
        </w:rPr>
      </w:pPr>
      <w:r w:rsidRPr="00553DEB">
        <w:rPr>
          <w:b w:val="0"/>
          <w:color w:val="auto"/>
          <w:sz w:val="22"/>
        </w:rPr>
        <w:t xml:space="preserve">In </w:t>
      </w:r>
      <w:proofErr w:type="gramStart"/>
      <w:r w:rsidRPr="00553DEB">
        <w:rPr>
          <w:b w:val="0"/>
          <w:color w:val="auto"/>
          <w:sz w:val="22"/>
        </w:rPr>
        <w:t>addition,  one</w:t>
      </w:r>
      <w:proofErr w:type="gramEnd"/>
      <w:r w:rsidRPr="00553DEB">
        <w:rPr>
          <w:b w:val="0"/>
          <w:color w:val="auto"/>
          <w:sz w:val="22"/>
        </w:rPr>
        <w:t xml:space="preserve">  of  the  foundation  values  of  Positive  </w:t>
      </w:r>
      <w:proofErr w:type="spellStart"/>
      <w:r w:rsidRPr="00553DEB">
        <w:rPr>
          <w:b w:val="0"/>
          <w:color w:val="auto"/>
          <w:sz w:val="22"/>
        </w:rPr>
        <w:t>Behaviour</w:t>
      </w:r>
      <w:proofErr w:type="spellEnd"/>
      <w:r w:rsidRPr="00553DEB">
        <w:rPr>
          <w:b w:val="0"/>
          <w:color w:val="auto"/>
          <w:sz w:val="22"/>
        </w:rPr>
        <w:t xml:space="preserve">  Support  is  the  focus  on  fixing  the environment around a person, not the person. Therefore, by adapting the environment we can support our </w:t>
      </w:r>
      <w:proofErr w:type="gramStart"/>
      <w:r w:rsidRPr="00553DEB">
        <w:rPr>
          <w:b w:val="0"/>
          <w:color w:val="auto"/>
          <w:sz w:val="22"/>
        </w:rPr>
        <w:t>young  people</w:t>
      </w:r>
      <w:proofErr w:type="gramEnd"/>
      <w:r w:rsidRPr="00553DEB">
        <w:rPr>
          <w:b w:val="0"/>
          <w:color w:val="auto"/>
          <w:sz w:val="22"/>
        </w:rPr>
        <w:t xml:space="preserve">  to  </w:t>
      </w:r>
      <w:proofErr w:type="spellStart"/>
      <w:r w:rsidRPr="00553DEB">
        <w:rPr>
          <w:b w:val="0"/>
          <w:color w:val="auto"/>
          <w:sz w:val="22"/>
        </w:rPr>
        <w:t>minimise</w:t>
      </w:r>
      <w:proofErr w:type="spellEnd"/>
      <w:r w:rsidRPr="00553DEB">
        <w:rPr>
          <w:b w:val="0"/>
          <w:color w:val="auto"/>
          <w:sz w:val="22"/>
        </w:rPr>
        <w:t xml:space="preserve">  </w:t>
      </w:r>
      <w:proofErr w:type="spellStart"/>
      <w:r w:rsidRPr="00553DEB">
        <w:rPr>
          <w:b w:val="0"/>
          <w:color w:val="auto"/>
          <w:sz w:val="22"/>
        </w:rPr>
        <w:t>behaviours</w:t>
      </w:r>
      <w:proofErr w:type="spellEnd"/>
      <w:r w:rsidRPr="00553DEB">
        <w:rPr>
          <w:b w:val="0"/>
          <w:color w:val="auto"/>
          <w:sz w:val="22"/>
        </w:rPr>
        <w:t xml:space="preserve">  of  concern  and  improve  their  quality  of  life.  A supportive environment depends upon the attitudes and actions of the people in the environment. A functional </w:t>
      </w:r>
      <w:proofErr w:type="gramStart"/>
      <w:r w:rsidRPr="00553DEB">
        <w:rPr>
          <w:b w:val="0"/>
          <w:color w:val="auto"/>
          <w:sz w:val="22"/>
        </w:rPr>
        <w:t>environment  depends</w:t>
      </w:r>
      <w:proofErr w:type="gramEnd"/>
      <w:r w:rsidRPr="00553DEB">
        <w:rPr>
          <w:b w:val="0"/>
          <w:color w:val="auto"/>
          <w:sz w:val="22"/>
        </w:rPr>
        <w:t xml:space="preserve">  upon  the  environment’s  suitability  for  meeting  a person’s needs.</w:t>
      </w:r>
    </w:p>
    <w:p w14:paraId="092F04A0" w14:textId="1AC1848C" w:rsidR="00553DEB" w:rsidRDefault="00553DEB" w:rsidP="00553DEB">
      <w:pPr>
        <w:tabs>
          <w:tab w:val="left" w:pos="7488"/>
        </w:tabs>
        <w:spacing w:before="100" w:beforeAutospacing="1" w:after="100" w:afterAutospacing="1" w:line="240" w:lineRule="auto"/>
        <w:ind w:right="284"/>
        <w:jc w:val="both"/>
        <w:rPr>
          <w:b w:val="0"/>
          <w:color w:val="auto"/>
          <w:sz w:val="22"/>
        </w:rPr>
      </w:pPr>
      <w:r w:rsidRPr="00553DEB">
        <w:rPr>
          <w:b w:val="0"/>
          <w:color w:val="auto"/>
          <w:sz w:val="22"/>
        </w:rPr>
        <w:t xml:space="preserve">A supportive environment is </w:t>
      </w:r>
      <w:proofErr w:type="spellStart"/>
      <w:r w:rsidRPr="00553DEB">
        <w:rPr>
          <w:b w:val="0"/>
          <w:color w:val="auto"/>
          <w:sz w:val="22"/>
        </w:rPr>
        <w:t>characterised</w:t>
      </w:r>
      <w:proofErr w:type="spellEnd"/>
      <w:r w:rsidRPr="00553DEB">
        <w:rPr>
          <w:b w:val="0"/>
          <w:color w:val="auto"/>
          <w:sz w:val="22"/>
        </w:rPr>
        <w:t xml:space="preserve"> by:</w:t>
      </w:r>
    </w:p>
    <w:p w14:paraId="51FCF75D" w14:textId="601271DB"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a calm, purposeful working atmosphere</w:t>
      </w:r>
    </w:p>
    <w:p w14:paraId="70AA9D59" w14:textId="42B9080A"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friendliness</w:t>
      </w:r>
    </w:p>
    <w:p w14:paraId="5C63551E" w14:textId="133E3A23"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happy working relationships</w:t>
      </w:r>
    </w:p>
    <w:p w14:paraId="69C54E6A" w14:textId="6266FC33"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flexibility</w:t>
      </w:r>
    </w:p>
    <w:p w14:paraId="515E35A3" w14:textId="31914428"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responsiveness to needs</w:t>
      </w:r>
    </w:p>
    <w:p w14:paraId="263C9518" w14:textId="03EC9E7C"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a caring attitude amongst staff</w:t>
      </w:r>
    </w:p>
    <w:p w14:paraId="7D307C40" w14:textId="7893E683"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tolerance</w:t>
      </w:r>
    </w:p>
    <w:p w14:paraId="481BAED7" w14:textId="05BE53B3"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optimism and high expectations</w:t>
      </w:r>
    </w:p>
    <w:p w14:paraId="690F573A" w14:textId="66817CE0" w:rsidR="00553DEB" w:rsidRPr="00553DEB" w:rsidRDefault="00553DEB" w:rsidP="00136558">
      <w:pPr>
        <w:pStyle w:val="ListParagraph"/>
        <w:numPr>
          <w:ilvl w:val="0"/>
          <w:numId w:val="12"/>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 xml:space="preserve">clear and consistent boundaries for acceptable </w:t>
      </w:r>
      <w:proofErr w:type="spellStart"/>
      <w:r w:rsidRPr="00553DEB">
        <w:rPr>
          <w:b w:val="0"/>
          <w:color w:val="auto"/>
          <w:sz w:val="22"/>
        </w:rPr>
        <w:t>behaviour</w:t>
      </w:r>
      <w:proofErr w:type="spellEnd"/>
    </w:p>
    <w:p w14:paraId="629C1593" w14:textId="77777777" w:rsidR="00553DEB" w:rsidRPr="00553DEB" w:rsidRDefault="00553DEB" w:rsidP="00553DEB">
      <w:pPr>
        <w:tabs>
          <w:tab w:val="left" w:pos="7488"/>
        </w:tabs>
        <w:spacing w:before="100" w:beforeAutospacing="1" w:after="100" w:afterAutospacing="1" w:line="240" w:lineRule="auto"/>
        <w:ind w:right="284"/>
        <w:jc w:val="both"/>
        <w:rPr>
          <w:b w:val="0"/>
          <w:color w:val="auto"/>
          <w:sz w:val="22"/>
        </w:rPr>
      </w:pPr>
      <w:r w:rsidRPr="00553DEB">
        <w:rPr>
          <w:b w:val="0"/>
          <w:color w:val="auto"/>
          <w:sz w:val="22"/>
        </w:rPr>
        <w:t>A functional environment is:</w:t>
      </w:r>
    </w:p>
    <w:p w14:paraId="7B2C088A" w14:textId="7EC46AB6" w:rsidR="00553DEB" w:rsidRPr="00553DEB" w:rsidRDefault="00553DEB" w:rsidP="00136558">
      <w:pPr>
        <w:pStyle w:val="ListParagraph"/>
        <w:numPr>
          <w:ilvl w:val="0"/>
          <w:numId w:val="13"/>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safe and secure</w:t>
      </w:r>
    </w:p>
    <w:p w14:paraId="635098F5" w14:textId="0B87D11A" w:rsidR="00553DEB" w:rsidRPr="00553DEB" w:rsidRDefault="00553DEB" w:rsidP="00136558">
      <w:pPr>
        <w:pStyle w:val="ListParagraph"/>
        <w:numPr>
          <w:ilvl w:val="0"/>
          <w:numId w:val="13"/>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tidy, uncluttered and clean</w:t>
      </w:r>
    </w:p>
    <w:p w14:paraId="2608CE8A" w14:textId="1AEC24B4" w:rsidR="00553DEB" w:rsidRPr="00553DEB" w:rsidRDefault="00553DEB" w:rsidP="00136558">
      <w:pPr>
        <w:pStyle w:val="ListParagraph"/>
        <w:numPr>
          <w:ilvl w:val="0"/>
          <w:numId w:val="13"/>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strongly visual</w:t>
      </w:r>
    </w:p>
    <w:p w14:paraId="3AE84E50" w14:textId="11EA97E0" w:rsidR="00553DEB" w:rsidRPr="00553DEB" w:rsidRDefault="00553DEB" w:rsidP="00136558">
      <w:pPr>
        <w:pStyle w:val="ListParagraph"/>
        <w:numPr>
          <w:ilvl w:val="0"/>
          <w:numId w:val="13"/>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clearly demarcated for activities</w:t>
      </w:r>
    </w:p>
    <w:p w14:paraId="7D112628" w14:textId="1F011C88" w:rsidR="00553DEB" w:rsidRPr="00553DEB" w:rsidRDefault="00553DEB" w:rsidP="00136558">
      <w:pPr>
        <w:pStyle w:val="ListParagraph"/>
        <w:numPr>
          <w:ilvl w:val="0"/>
          <w:numId w:val="13"/>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labelled appropriately to the pupils’ needs</w:t>
      </w:r>
    </w:p>
    <w:p w14:paraId="15F1B73B" w14:textId="1C65022C" w:rsidR="00553DEB" w:rsidRPr="00553DEB" w:rsidRDefault="00553DEB" w:rsidP="00136558">
      <w:pPr>
        <w:pStyle w:val="ListParagraph"/>
        <w:numPr>
          <w:ilvl w:val="0"/>
          <w:numId w:val="13"/>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optimally stimulating</w:t>
      </w:r>
    </w:p>
    <w:p w14:paraId="750F1F15" w14:textId="345FCA98" w:rsidR="00553DEB" w:rsidRPr="00553DEB" w:rsidRDefault="00553DEB" w:rsidP="00136558">
      <w:pPr>
        <w:pStyle w:val="ListParagraph"/>
        <w:numPr>
          <w:ilvl w:val="0"/>
          <w:numId w:val="13"/>
        </w:numPr>
        <w:tabs>
          <w:tab w:val="left" w:pos="7488"/>
        </w:tabs>
        <w:spacing w:before="100" w:beforeAutospacing="1" w:after="100" w:afterAutospacing="1" w:line="240" w:lineRule="auto"/>
        <w:ind w:right="284"/>
        <w:jc w:val="both"/>
        <w:rPr>
          <w:b w:val="0"/>
          <w:color w:val="auto"/>
          <w:sz w:val="22"/>
        </w:rPr>
      </w:pPr>
      <w:r w:rsidRPr="00553DEB">
        <w:rPr>
          <w:b w:val="0"/>
          <w:color w:val="auto"/>
          <w:sz w:val="22"/>
        </w:rPr>
        <w:t>sufficiently resourced</w:t>
      </w:r>
    </w:p>
    <w:p w14:paraId="68F6058B" w14:textId="55D40946" w:rsidR="00553DEB" w:rsidRDefault="00553DEB" w:rsidP="00553DEB">
      <w:pPr>
        <w:tabs>
          <w:tab w:val="left" w:pos="7488"/>
        </w:tabs>
        <w:spacing w:before="100" w:beforeAutospacing="1" w:after="100" w:afterAutospacing="1" w:line="240" w:lineRule="auto"/>
        <w:ind w:right="284"/>
        <w:jc w:val="both"/>
        <w:rPr>
          <w:b w:val="0"/>
          <w:color w:val="auto"/>
          <w:sz w:val="22"/>
        </w:rPr>
      </w:pPr>
      <w:proofErr w:type="gramStart"/>
      <w:r w:rsidRPr="00553DEB">
        <w:rPr>
          <w:b w:val="0"/>
          <w:color w:val="auto"/>
          <w:sz w:val="22"/>
        </w:rPr>
        <w:t>The  right</w:t>
      </w:r>
      <w:proofErr w:type="gramEnd"/>
      <w:r w:rsidRPr="00553DEB">
        <w:rPr>
          <w:b w:val="0"/>
          <w:color w:val="auto"/>
          <w:sz w:val="22"/>
        </w:rPr>
        <w:t xml:space="preserve">  to  a  supportive  and  functional  environment  is  </w:t>
      </w:r>
      <w:proofErr w:type="spellStart"/>
      <w:r w:rsidRPr="00553DEB">
        <w:rPr>
          <w:b w:val="0"/>
          <w:color w:val="auto"/>
          <w:sz w:val="22"/>
        </w:rPr>
        <w:t>recognised</w:t>
      </w:r>
      <w:proofErr w:type="spellEnd"/>
      <w:r w:rsidRPr="00553DEB">
        <w:rPr>
          <w:b w:val="0"/>
          <w:color w:val="auto"/>
          <w:sz w:val="22"/>
        </w:rPr>
        <w:t xml:space="preserve">  for  staff  and  pupils  alike,  and responsibility for maintaining this environment rests with every member of the school team. As pupils develop, their learning environment should develop alongside them; therefore, constant review and evaluation are necessary to ensure the environment remains both supportive and functional.</w:t>
      </w:r>
    </w:p>
    <w:p w14:paraId="4274AF73" w14:textId="7ACC396C" w:rsidR="00FF5A26" w:rsidRPr="004E0BC4" w:rsidRDefault="00FF5A26"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4E0BC4">
        <w:rPr>
          <w:bCs/>
          <w:color w:val="auto"/>
          <w:sz w:val="22"/>
        </w:rPr>
        <w:t>Use of Barriers</w:t>
      </w:r>
    </w:p>
    <w:p w14:paraId="4AE95D3C" w14:textId="77777777" w:rsidR="00FF5A26" w:rsidRPr="00FF5A26" w:rsidRDefault="00FF5A26" w:rsidP="00FF5A26">
      <w:pPr>
        <w:tabs>
          <w:tab w:val="left" w:pos="7488"/>
        </w:tabs>
        <w:spacing w:before="100" w:beforeAutospacing="1" w:after="100" w:afterAutospacing="1" w:line="240" w:lineRule="auto"/>
        <w:ind w:right="284"/>
        <w:jc w:val="both"/>
        <w:rPr>
          <w:b w:val="0"/>
          <w:color w:val="auto"/>
          <w:sz w:val="22"/>
        </w:rPr>
      </w:pPr>
      <w:proofErr w:type="gramStart"/>
      <w:r w:rsidRPr="00FF5A26">
        <w:rPr>
          <w:b w:val="0"/>
          <w:color w:val="auto"/>
          <w:sz w:val="22"/>
        </w:rPr>
        <w:t>Physical  barriers</w:t>
      </w:r>
      <w:proofErr w:type="gramEnd"/>
      <w:r w:rsidRPr="00FF5A26">
        <w:rPr>
          <w:b w:val="0"/>
          <w:color w:val="auto"/>
          <w:sz w:val="22"/>
        </w:rPr>
        <w:t xml:space="preserve">  may  only  be  used  when  there  is  an  identified  risk  –  for  example,  lessons  may  be </w:t>
      </w:r>
      <w:proofErr w:type="spellStart"/>
      <w:r w:rsidRPr="00FF5A26">
        <w:rPr>
          <w:b w:val="0"/>
          <w:color w:val="auto"/>
          <w:sz w:val="22"/>
        </w:rPr>
        <w:t>organised</w:t>
      </w:r>
      <w:proofErr w:type="spellEnd"/>
      <w:r w:rsidRPr="00FF5A26">
        <w:rPr>
          <w:b w:val="0"/>
          <w:color w:val="auto"/>
          <w:sz w:val="22"/>
        </w:rPr>
        <w:t xml:space="preserve"> so that a child or young person is seated behind a table to reduce the risk of hurting other children or interfering with learning.  Padded helmets may, in exceptional cases, be used to prevent or reduce harm from self-injurious </w:t>
      </w:r>
      <w:proofErr w:type="spellStart"/>
      <w:r w:rsidRPr="00FF5A26">
        <w:rPr>
          <w:b w:val="0"/>
          <w:color w:val="auto"/>
          <w:sz w:val="22"/>
        </w:rPr>
        <w:t>behaviour</w:t>
      </w:r>
      <w:proofErr w:type="spellEnd"/>
      <w:r w:rsidRPr="00FF5A26">
        <w:rPr>
          <w:b w:val="0"/>
          <w:color w:val="auto"/>
          <w:sz w:val="22"/>
        </w:rPr>
        <w:t>. They are only used as a last resort when alternatives have not been effective and following a multi-disciplinary assessment of the child or young person’s needs involving school staff, parents and an Occupational Therapist.</w:t>
      </w:r>
    </w:p>
    <w:p w14:paraId="303743FD" w14:textId="3A521486" w:rsidR="00FF5A26" w:rsidRDefault="00FF5A26" w:rsidP="00FF5A26">
      <w:pPr>
        <w:tabs>
          <w:tab w:val="left" w:pos="7488"/>
        </w:tabs>
        <w:spacing w:before="100" w:beforeAutospacing="1" w:after="100" w:afterAutospacing="1" w:line="240" w:lineRule="auto"/>
        <w:ind w:right="284"/>
        <w:jc w:val="both"/>
        <w:rPr>
          <w:b w:val="0"/>
          <w:color w:val="auto"/>
          <w:sz w:val="22"/>
        </w:rPr>
      </w:pPr>
      <w:r w:rsidRPr="00FF5A26">
        <w:rPr>
          <w:b w:val="0"/>
          <w:color w:val="auto"/>
          <w:sz w:val="22"/>
        </w:rPr>
        <w:lastRenderedPageBreak/>
        <w:t xml:space="preserve">Wheelchairs or specialist seating may have straps or supportive harnesses which are designed for safety and support but also prevent children and young people </w:t>
      </w:r>
      <w:r w:rsidR="00AE15FF" w:rsidRPr="00FF5A26">
        <w:rPr>
          <w:b w:val="0"/>
          <w:color w:val="auto"/>
          <w:sz w:val="22"/>
        </w:rPr>
        <w:t>moving freely</w:t>
      </w:r>
      <w:r w:rsidRPr="00FF5A26">
        <w:rPr>
          <w:b w:val="0"/>
          <w:color w:val="auto"/>
          <w:sz w:val="22"/>
        </w:rPr>
        <w:t>. The use of such seating for children and young people who have a degree of independent mobility must be fully discussed with parents, school staff and the Physiotherapist or Occupational Therapist to ensure a balance between physically appropriate positioning and freedom of movement. While straps and supportive harnesses may be used to keep children and young people safe (e.g. preventing them from falling out of a chair), they must never be used simply to prevent a child or young person from leaving an activity.</w:t>
      </w:r>
    </w:p>
    <w:p w14:paraId="79EA2208" w14:textId="2815ECEE" w:rsidR="002A1829" w:rsidRDefault="002A1829" w:rsidP="00FF5A26">
      <w:pPr>
        <w:tabs>
          <w:tab w:val="left" w:pos="7488"/>
        </w:tabs>
        <w:spacing w:before="100" w:beforeAutospacing="1" w:after="100" w:afterAutospacing="1" w:line="240" w:lineRule="auto"/>
        <w:ind w:right="284"/>
        <w:jc w:val="both"/>
        <w:rPr>
          <w:b w:val="0"/>
          <w:color w:val="auto"/>
          <w:sz w:val="22"/>
        </w:rPr>
      </w:pPr>
      <w:r>
        <w:rPr>
          <w:b w:val="0"/>
          <w:color w:val="auto"/>
          <w:sz w:val="22"/>
        </w:rPr>
        <w:t>Walking reins are at times used to support pupils when transitioning around school and during offsite visits within th</w:t>
      </w:r>
      <w:r w:rsidRPr="001E5969">
        <w:rPr>
          <w:b w:val="0"/>
          <w:color w:val="auto"/>
          <w:sz w:val="22"/>
        </w:rPr>
        <w:t>e community. Any such use is agreed with parents/</w:t>
      </w:r>
      <w:proofErr w:type="spellStart"/>
      <w:r w:rsidRPr="001E5969">
        <w:rPr>
          <w:b w:val="0"/>
          <w:color w:val="auto"/>
          <w:sz w:val="22"/>
        </w:rPr>
        <w:t>carers</w:t>
      </w:r>
      <w:proofErr w:type="spellEnd"/>
      <w:r w:rsidRPr="001E5969">
        <w:rPr>
          <w:b w:val="0"/>
          <w:color w:val="auto"/>
          <w:sz w:val="22"/>
        </w:rPr>
        <w:t xml:space="preserve"> in advance and a Personal Handling Plan is implemented. All staff receive a copy of the generic walking reins safer people moving and handling</w:t>
      </w:r>
      <w:r w:rsidR="00915406" w:rsidRPr="001E5969">
        <w:rPr>
          <w:b w:val="0"/>
          <w:color w:val="auto"/>
          <w:sz w:val="22"/>
        </w:rPr>
        <w:t xml:space="preserve"> plan</w:t>
      </w:r>
      <w:r w:rsidRPr="001E5969">
        <w:rPr>
          <w:b w:val="0"/>
          <w:color w:val="auto"/>
          <w:sz w:val="22"/>
        </w:rPr>
        <w:t>.</w:t>
      </w:r>
    </w:p>
    <w:p w14:paraId="5A60D17B" w14:textId="796C4DF5" w:rsidR="002A1829" w:rsidRPr="00FF5A26" w:rsidRDefault="002A1829" w:rsidP="00FF5A26">
      <w:pPr>
        <w:tabs>
          <w:tab w:val="left" w:pos="7488"/>
        </w:tabs>
        <w:spacing w:before="100" w:beforeAutospacing="1" w:after="100" w:afterAutospacing="1" w:line="240" w:lineRule="auto"/>
        <w:ind w:right="284"/>
        <w:jc w:val="both"/>
        <w:rPr>
          <w:b w:val="0"/>
          <w:color w:val="auto"/>
          <w:sz w:val="22"/>
        </w:rPr>
      </w:pPr>
      <w:r>
        <w:rPr>
          <w:b w:val="0"/>
          <w:color w:val="auto"/>
          <w:sz w:val="22"/>
        </w:rPr>
        <w:t xml:space="preserve">Where a risk assessment has ascertained that a pupil may pose a risk to themselves or others whilst on transport, then a Houdini harness maybe used. </w:t>
      </w:r>
    </w:p>
    <w:p w14:paraId="653931DF" w14:textId="13046541" w:rsidR="00A151CF" w:rsidRPr="004E0BC4" w:rsidRDefault="004E0BC4"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4E0BC4">
        <w:rPr>
          <w:bCs/>
          <w:color w:val="auto"/>
          <w:sz w:val="22"/>
        </w:rPr>
        <w:t>Offensive Weapons</w:t>
      </w:r>
    </w:p>
    <w:p w14:paraId="1F95A395" w14:textId="50529D89" w:rsidR="004E0BC4" w:rsidRPr="004E0BC4" w:rsidRDefault="004E0BC4" w:rsidP="004E0BC4">
      <w:pPr>
        <w:tabs>
          <w:tab w:val="left" w:pos="7488"/>
        </w:tabs>
        <w:spacing w:before="100" w:beforeAutospacing="1" w:after="100" w:afterAutospacing="1" w:line="240" w:lineRule="auto"/>
        <w:ind w:right="284"/>
        <w:jc w:val="both"/>
        <w:rPr>
          <w:b w:val="0"/>
          <w:color w:val="auto"/>
          <w:sz w:val="22"/>
        </w:rPr>
      </w:pPr>
      <w:r w:rsidRPr="004E0BC4">
        <w:rPr>
          <w:b w:val="0"/>
          <w:color w:val="auto"/>
          <w:sz w:val="22"/>
        </w:rPr>
        <w:t xml:space="preserve">An </w:t>
      </w:r>
      <w:r>
        <w:rPr>
          <w:b w:val="0"/>
          <w:color w:val="auto"/>
          <w:sz w:val="22"/>
        </w:rPr>
        <w:t>offensive weapon</w:t>
      </w:r>
      <w:r w:rsidRPr="004E0BC4">
        <w:rPr>
          <w:b w:val="0"/>
          <w:color w:val="auto"/>
          <w:sz w:val="22"/>
        </w:rPr>
        <w:t xml:space="preserve"> is any article which is made, intended or adapted to cause injury. These can include:</w:t>
      </w:r>
    </w:p>
    <w:p w14:paraId="0FC68EF0" w14:textId="1C4B5607" w:rsidR="004E0BC4" w:rsidRPr="004E0BC4" w:rsidRDefault="004E0BC4" w:rsidP="00136558">
      <w:pPr>
        <w:pStyle w:val="ListParagraph"/>
        <w:numPr>
          <w:ilvl w:val="0"/>
          <w:numId w:val="16"/>
        </w:numPr>
        <w:tabs>
          <w:tab w:val="left" w:pos="7488"/>
        </w:tabs>
        <w:spacing w:before="100" w:beforeAutospacing="1" w:after="100" w:afterAutospacing="1" w:line="240" w:lineRule="auto"/>
        <w:ind w:right="284"/>
        <w:jc w:val="both"/>
        <w:rPr>
          <w:b w:val="0"/>
          <w:color w:val="auto"/>
          <w:sz w:val="22"/>
        </w:rPr>
      </w:pPr>
      <w:r w:rsidRPr="004E0BC4">
        <w:rPr>
          <w:b w:val="0"/>
          <w:color w:val="auto"/>
          <w:sz w:val="22"/>
        </w:rPr>
        <w:t>Those that are made as an offensive weapon (e.g., knuckle-duster, dagger) or adapted (e.g. broken bottle) for use for causing injury to the person; and</w:t>
      </w:r>
    </w:p>
    <w:p w14:paraId="4F663BF1" w14:textId="343D3260" w:rsidR="004E0BC4" w:rsidRPr="004E0BC4" w:rsidRDefault="004E0BC4" w:rsidP="00136558">
      <w:pPr>
        <w:pStyle w:val="ListParagraph"/>
        <w:numPr>
          <w:ilvl w:val="0"/>
          <w:numId w:val="16"/>
        </w:numPr>
        <w:tabs>
          <w:tab w:val="left" w:pos="7488"/>
        </w:tabs>
        <w:spacing w:before="100" w:beforeAutospacing="1" w:after="100" w:afterAutospacing="1" w:line="240" w:lineRule="auto"/>
        <w:ind w:right="284"/>
        <w:jc w:val="both"/>
        <w:rPr>
          <w:b w:val="0"/>
          <w:color w:val="auto"/>
          <w:sz w:val="22"/>
        </w:rPr>
      </w:pPr>
      <w:r w:rsidRPr="004E0BC4">
        <w:rPr>
          <w:b w:val="0"/>
          <w:color w:val="auto"/>
          <w:sz w:val="22"/>
        </w:rPr>
        <w:t xml:space="preserve">Weapons not made </w:t>
      </w:r>
      <w:proofErr w:type="gramStart"/>
      <w:r w:rsidRPr="004E0BC4">
        <w:rPr>
          <w:b w:val="0"/>
          <w:color w:val="auto"/>
          <w:sz w:val="22"/>
        </w:rPr>
        <w:t>or  adapted</w:t>
      </w:r>
      <w:proofErr w:type="gramEnd"/>
      <w:r w:rsidRPr="004E0BC4">
        <w:rPr>
          <w:b w:val="0"/>
          <w:color w:val="auto"/>
          <w:sz w:val="22"/>
        </w:rPr>
        <w:t xml:space="preserve">  (e.g.,  kitchen  knife,  spanner,  hammer)  but intended  by  the person having it with them for causing injury to the person. </w:t>
      </w:r>
    </w:p>
    <w:p w14:paraId="185CC53E" w14:textId="7D093805" w:rsidR="004E0BC4" w:rsidRPr="004E0BC4" w:rsidRDefault="004E0BC4" w:rsidP="004E0BC4">
      <w:pPr>
        <w:tabs>
          <w:tab w:val="left" w:pos="7488"/>
        </w:tabs>
        <w:spacing w:before="100" w:beforeAutospacing="1" w:after="100" w:afterAutospacing="1" w:line="240" w:lineRule="auto"/>
        <w:ind w:right="284"/>
        <w:jc w:val="both"/>
        <w:rPr>
          <w:b w:val="0"/>
          <w:color w:val="auto"/>
          <w:sz w:val="22"/>
        </w:rPr>
      </w:pPr>
      <w:r w:rsidRPr="004E0BC4">
        <w:rPr>
          <w:b w:val="0"/>
          <w:color w:val="auto"/>
          <w:sz w:val="22"/>
        </w:rPr>
        <w:t>If we suspect that a pupil has a possession of a weapon (or a pupil says so) staff may conduct a search. When completing a search, staff will ensure the following:</w:t>
      </w:r>
    </w:p>
    <w:p w14:paraId="2C9EED99" w14:textId="77777777" w:rsidR="004E0BC4" w:rsidRPr="004E0BC4" w:rsidRDefault="004E0BC4" w:rsidP="00136558">
      <w:pPr>
        <w:pStyle w:val="ListParagraph"/>
        <w:numPr>
          <w:ilvl w:val="0"/>
          <w:numId w:val="17"/>
        </w:numPr>
        <w:tabs>
          <w:tab w:val="left" w:pos="7488"/>
        </w:tabs>
        <w:spacing w:before="100" w:beforeAutospacing="1" w:after="100" w:afterAutospacing="1" w:line="240" w:lineRule="auto"/>
        <w:ind w:right="284"/>
        <w:jc w:val="both"/>
        <w:rPr>
          <w:b w:val="0"/>
          <w:color w:val="auto"/>
          <w:sz w:val="22"/>
        </w:rPr>
      </w:pPr>
      <w:r w:rsidRPr="004E0BC4">
        <w:rPr>
          <w:b w:val="0"/>
          <w:color w:val="auto"/>
          <w:sz w:val="22"/>
        </w:rPr>
        <w:t>That there are two members of staff in the room.</w:t>
      </w:r>
    </w:p>
    <w:p w14:paraId="4F7E7F3D" w14:textId="4E7654C5" w:rsidR="004E0BC4" w:rsidRPr="004E0BC4" w:rsidRDefault="004E0BC4" w:rsidP="00136558">
      <w:pPr>
        <w:pStyle w:val="ListParagraph"/>
        <w:numPr>
          <w:ilvl w:val="0"/>
          <w:numId w:val="17"/>
        </w:numPr>
        <w:tabs>
          <w:tab w:val="left" w:pos="7488"/>
        </w:tabs>
        <w:spacing w:before="100" w:beforeAutospacing="1" w:after="100" w:afterAutospacing="1" w:line="240" w:lineRule="auto"/>
        <w:ind w:right="284"/>
        <w:jc w:val="both"/>
        <w:rPr>
          <w:b w:val="0"/>
          <w:color w:val="auto"/>
          <w:sz w:val="22"/>
        </w:rPr>
      </w:pPr>
      <w:r w:rsidRPr="004E0BC4">
        <w:rPr>
          <w:b w:val="0"/>
          <w:color w:val="auto"/>
          <w:sz w:val="22"/>
        </w:rPr>
        <w:t>That the search is conducted discreetly.</w:t>
      </w:r>
    </w:p>
    <w:p w14:paraId="42E43348" w14:textId="64571D3A" w:rsidR="004E0BC4" w:rsidRPr="004E0BC4" w:rsidRDefault="004E0BC4" w:rsidP="00136558">
      <w:pPr>
        <w:pStyle w:val="ListParagraph"/>
        <w:numPr>
          <w:ilvl w:val="0"/>
          <w:numId w:val="17"/>
        </w:numPr>
        <w:tabs>
          <w:tab w:val="left" w:pos="7488"/>
        </w:tabs>
        <w:spacing w:before="100" w:beforeAutospacing="1" w:after="100" w:afterAutospacing="1" w:line="240" w:lineRule="auto"/>
        <w:ind w:right="284"/>
        <w:jc w:val="both"/>
        <w:rPr>
          <w:b w:val="0"/>
          <w:color w:val="auto"/>
          <w:sz w:val="22"/>
        </w:rPr>
      </w:pPr>
      <w:r w:rsidRPr="004E0BC4">
        <w:rPr>
          <w:b w:val="0"/>
          <w:color w:val="auto"/>
          <w:sz w:val="22"/>
        </w:rPr>
        <w:t>That the purpose of the search is explained to the pupil.</w:t>
      </w:r>
    </w:p>
    <w:p w14:paraId="016C6333" w14:textId="3A597290" w:rsidR="004E0BC4" w:rsidRPr="004E0BC4" w:rsidRDefault="004E0BC4" w:rsidP="00136558">
      <w:pPr>
        <w:pStyle w:val="ListParagraph"/>
        <w:numPr>
          <w:ilvl w:val="0"/>
          <w:numId w:val="17"/>
        </w:numPr>
        <w:tabs>
          <w:tab w:val="left" w:pos="7488"/>
        </w:tabs>
        <w:spacing w:before="100" w:beforeAutospacing="1" w:after="100" w:afterAutospacing="1" w:line="240" w:lineRule="auto"/>
        <w:ind w:right="284"/>
        <w:jc w:val="both"/>
        <w:rPr>
          <w:b w:val="0"/>
          <w:color w:val="auto"/>
          <w:sz w:val="22"/>
        </w:rPr>
      </w:pPr>
      <w:r w:rsidRPr="004E0BC4">
        <w:rPr>
          <w:b w:val="0"/>
          <w:color w:val="auto"/>
          <w:sz w:val="22"/>
        </w:rPr>
        <w:t>A record of the reason/s for the search, along with the time, date and location of the search and any items found is completed on CPOMS</w:t>
      </w:r>
      <w:r w:rsidR="00DF7ABB">
        <w:rPr>
          <w:b w:val="0"/>
          <w:color w:val="auto"/>
          <w:sz w:val="22"/>
        </w:rPr>
        <w:t>.</w:t>
      </w:r>
    </w:p>
    <w:p w14:paraId="4E5020A3" w14:textId="148CE1E5" w:rsidR="00FC5262" w:rsidRDefault="004E0BC4" w:rsidP="00136558">
      <w:pPr>
        <w:pStyle w:val="ListParagraph"/>
        <w:numPr>
          <w:ilvl w:val="0"/>
          <w:numId w:val="17"/>
        </w:numPr>
        <w:tabs>
          <w:tab w:val="left" w:pos="7488"/>
        </w:tabs>
        <w:spacing w:before="100" w:beforeAutospacing="1" w:after="100" w:afterAutospacing="1" w:line="240" w:lineRule="auto"/>
        <w:ind w:right="284"/>
        <w:jc w:val="both"/>
        <w:rPr>
          <w:b w:val="0"/>
          <w:color w:val="auto"/>
          <w:sz w:val="22"/>
        </w:rPr>
      </w:pPr>
      <w:r w:rsidRPr="004E0BC4">
        <w:rPr>
          <w:b w:val="0"/>
          <w:color w:val="auto"/>
          <w:sz w:val="22"/>
        </w:rPr>
        <w:t>Parents/</w:t>
      </w:r>
      <w:proofErr w:type="spellStart"/>
      <w:r w:rsidRPr="004E0BC4">
        <w:rPr>
          <w:b w:val="0"/>
          <w:color w:val="auto"/>
          <w:sz w:val="22"/>
        </w:rPr>
        <w:t>carers</w:t>
      </w:r>
      <w:proofErr w:type="spellEnd"/>
      <w:r w:rsidRPr="004E0BC4">
        <w:rPr>
          <w:b w:val="0"/>
          <w:color w:val="auto"/>
          <w:sz w:val="22"/>
        </w:rPr>
        <w:t xml:space="preserve"> are informed that a search has taken place and the reasons why</w:t>
      </w:r>
      <w:r w:rsidR="00DF7ABB">
        <w:rPr>
          <w:b w:val="0"/>
          <w:color w:val="auto"/>
          <w:sz w:val="22"/>
        </w:rPr>
        <w:t>.</w:t>
      </w:r>
    </w:p>
    <w:p w14:paraId="3001EE36" w14:textId="77777777" w:rsidR="00FC5262" w:rsidRPr="00FC5262" w:rsidRDefault="00FC5262" w:rsidP="00FC5262">
      <w:pPr>
        <w:pStyle w:val="ListParagraph"/>
        <w:tabs>
          <w:tab w:val="left" w:pos="7488"/>
        </w:tabs>
        <w:spacing w:before="100" w:beforeAutospacing="1" w:after="100" w:afterAutospacing="1" w:line="240" w:lineRule="auto"/>
        <w:ind w:right="284"/>
        <w:jc w:val="both"/>
        <w:rPr>
          <w:b w:val="0"/>
          <w:color w:val="auto"/>
          <w:sz w:val="22"/>
        </w:rPr>
      </w:pPr>
    </w:p>
    <w:p w14:paraId="71DBD590" w14:textId="46518B3C" w:rsidR="00FC5262" w:rsidRPr="00FC5262" w:rsidRDefault="00FC5262"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FC5262">
        <w:rPr>
          <w:bCs/>
          <w:color w:val="auto"/>
          <w:sz w:val="22"/>
        </w:rPr>
        <w:t xml:space="preserve">Reporting and Recording </w:t>
      </w:r>
      <w:proofErr w:type="spellStart"/>
      <w:r w:rsidRPr="00FC5262">
        <w:rPr>
          <w:bCs/>
          <w:color w:val="auto"/>
          <w:sz w:val="22"/>
        </w:rPr>
        <w:t>Behaviour</w:t>
      </w:r>
      <w:proofErr w:type="spellEnd"/>
      <w:r w:rsidRPr="00FC5262">
        <w:rPr>
          <w:bCs/>
          <w:color w:val="auto"/>
          <w:sz w:val="22"/>
        </w:rPr>
        <w:t xml:space="preserve"> Incidents</w:t>
      </w:r>
    </w:p>
    <w:p w14:paraId="0C37F2D0" w14:textId="14D58493" w:rsidR="009425A7" w:rsidRPr="003F26A1" w:rsidRDefault="009425A7" w:rsidP="009425A7">
      <w:pPr>
        <w:pStyle w:val="NoSpacing"/>
        <w:jc w:val="both"/>
        <w:rPr>
          <w:lang w:val="en-US"/>
        </w:rPr>
      </w:pPr>
      <w:r w:rsidRPr="48237549">
        <w:rPr>
          <w:lang w:val="en-US"/>
        </w:rPr>
        <w:t xml:space="preserve">Incidents of </w:t>
      </w:r>
      <w:proofErr w:type="spellStart"/>
      <w:r w:rsidRPr="48237549">
        <w:rPr>
          <w:lang w:val="en-US"/>
        </w:rPr>
        <w:t>behaviours</w:t>
      </w:r>
      <w:proofErr w:type="spellEnd"/>
      <w:r w:rsidRPr="48237549">
        <w:rPr>
          <w:lang w:val="en-US"/>
        </w:rPr>
        <w:t xml:space="preserve"> of concern are recorded </w:t>
      </w:r>
      <w:r w:rsidRPr="003F26A1">
        <w:rPr>
          <w:lang w:val="en-US"/>
        </w:rPr>
        <w:t xml:space="preserve">on </w:t>
      </w:r>
      <w:r w:rsidR="00A35EC9" w:rsidRPr="003F26A1">
        <w:rPr>
          <w:lang w:val="en-US"/>
        </w:rPr>
        <w:t xml:space="preserve">Sleuth </w:t>
      </w:r>
      <w:r w:rsidRPr="003F26A1">
        <w:rPr>
          <w:lang w:val="en-US"/>
        </w:rPr>
        <w:t>within 24 hours of the incident. Where a restrictive physical intervention/seclusion has been used</w:t>
      </w:r>
      <w:r w:rsidR="003F26A1" w:rsidRPr="003F26A1">
        <w:rPr>
          <w:lang w:val="en-US"/>
        </w:rPr>
        <w:t xml:space="preserve">, </w:t>
      </w:r>
      <w:r w:rsidRPr="003F26A1">
        <w:rPr>
          <w:lang w:val="en-US"/>
        </w:rPr>
        <w:t>SLT should</w:t>
      </w:r>
      <w:r w:rsidRPr="48237549">
        <w:rPr>
          <w:lang w:val="en-US"/>
        </w:rPr>
        <w:t xml:space="preserve"> be informed at the time and parents notified in person. The </w:t>
      </w:r>
      <w:proofErr w:type="spellStart"/>
      <w:r w:rsidRPr="48237549">
        <w:rPr>
          <w:lang w:val="en-US"/>
        </w:rPr>
        <w:t>behaviour</w:t>
      </w:r>
      <w:proofErr w:type="spellEnd"/>
      <w:r w:rsidRPr="48237549">
        <w:rPr>
          <w:lang w:val="en-US"/>
        </w:rPr>
        <w:t xml:space="preserve"> incident form should only be used for </w:t>
      </w:r>
      <w:proofErr w:type="spellStart"/>
      <w:r w:rsidRPr="48237549">
        <w:rPr>
          <w:lang w:val="en-US"/>
        </w:rPr>
        <w:t>behaviours</w:t>
      </w:r>
      <w:proofErr w:type="spellEnd"/>
      <w:r w:rsidRPr="48237549">
        <w:rPr>
          <w:lang w:val="en-US"/>
        </w:rPr>
        <w:t xml:space="preserve"> witnessed in school</w:t>
      </w:r>
      <w:r w:rsidR="002A1829" w:rsidRPr="48237549">
        <w:rPr>
          <w:lang w:val="en-US"/>
        </w:rPr>
        <w:t xml:space="preserve"> hours (onsite or offsite)</w:t>
      </w:r>
      <w:r w:rsidRPr="48237549">
        <w:rPr>
          <w:lang w:val="en-US"/>
        </w:rPr>
        <w:t xml:space="preserve">. Where information is given about </w:t>
      </w:r>
      <w:proofErr w:type="spellStart"/>
      <w:r w:rsidRPr="48237549">
        <w:rPr>
          <w:lang w:val="en-US"/>
        </w:rPr>
        <w:t>behaviours</w:t>
      </w:r>
      <w:proofErr w:type="spellEnd"/>
      <w:r w:rsidRPr="48237549">
        <w:rPr>
          <w:lang w:val="en-US"/>
        </w:rPr>
        <w:t xml:space="preserve"> at home or on transport, this should be recorded as parental contact or multi-agency contact.</w:t>
      </w:r>
    </w:p>
    <w:p w14:paraId="682494CF" w14:textId="5E6DB94A" w:rsidR="00F8162F" w:rsidRDefault="00F8162F" w:rsidP="009425A7">
      <w:pPr>
        <w:pStyle w:val="NoSpacing"/>
        <w:jc w:val="both"/>
      </w:pPr>
    </w:p>
    <w:p w14:paraId="326A41E5" w14:textId="20CEDB56" w:rsidR="00F8162F" w:rsidRDefault="00F8162F" w:rsidP="009425A7">
      <w:pPr>
        <w:pStyle w:val="NoSpacing"/>
        <w:jc w:val="both"/>
      </w:pPr>
      <w:r w:rsidRPr="48237549">
        <w:rPr>
          <w:lang w:val="en-US"/>
        </w:rPr>
        <w:t>When writing incident reports, staff should follow the same principles as when recording safeguarding concerns. The report should be concise, factual and professional. Staff should avoid using highly emotive language.</w:t>
      </w:r>
    </w:p>
    <w:p w14:paraId="2E5E65FA" w14:textId="3AC14783" w:rsidR="00743CA2" w:rsidRDefault="00743CA2" w:rsidP="009425A7">
      <w:pPr>
        <w:pStyle w:val="NoSpacing"/>
        <w:jc w:val="both"/>
      </w:pPr>
    </w:p>
    <w:p w14:paraId="23E13B31" w14:textId="7BD99DA8" w:rsidR="00F8162F" w:rsidRDefault="00F8162F" w:rsidP="009425A7">
      <w:pPr>
        <w:pStyle w:val="NoSpacing"/>
        <w:jc w:val="both"/>
      </w:pPr>
      <w:r>
        <w:t xml:space="preserve">Incident reports are kept as part of a pupil’s school record in line with our data retention policy. </w:t>
      </w:r>
    </w:p>
    <w:p w14:paraId="6682399A" w14:textId="77777777" w:rsidR="00F8162F" w:rsidRDefault="00F8162F" w:rsidP="009425A7">
      <w:pPr>
        <w:pStyle w:val="NoSpacing"/>
        <w:jc w:val="both"/>
      </w:pPr>
    </w:p>
    <w:p w14:paraId="3DFA150D" w14:textId="6B5F2073" w:rsidR="003E2636" w:rsidRDefault="00743CA2" w:rsidP="009425A7">
      <w:pPr>
        <w:pStyle w:val="NoSpacing"/>
        <w:jc w:val="both"/>
      </w:pPr>
      <w:r w:rsidRPr="48237549">
        <w:rPr>
          <w:lang w:val="en-US"/>
        </w:rPr>
        <w:t xml:space="preserve">Further information can be found in </w:t>
      </w:r>
      <w:r w:rsidR="00AE15FF" w:rsidRPr="48237549">
        <w:rPr>
          <w:lang w:val="en-US"/>
        </w:rPr>
        <w:t xml:space="preserve">Appendix 4 </w:t>
      </w:r>
      <w:proofErr w:type="spellStart"/>
      <w:r w:rsidR="00AE15FF" w:rsidRPr="48237549">
        <w:rPr>
          <w:lang w:val="en-US"/>
        </w:rPr>
        <w:t>Behaviour</w:t>
      </w:r>
      <w:proofErr w:type="spellEnd"/>
      <w:r w:rsidR="00AE15FF" w:rsidRPr="48237549">
        <w:rPr>
          <w:lang w:val="en-US"/>
        </w:rPr>
        <w:t xml:space="preserve"> Recording Prompt Sheet v4.</w:t>
      </w:r>
    </w:p>
    <w:p w14:paraId="5A205F47" w14:textId="77777777" w:rsidR="009352BD" w:rsidRDefault="009352BD" w:rsidP="009425A7">
      <w:pPr>
        <w:pStyle w:val="NoSpacing"/>
        <w:jc w:val="both"/>
      </w:pPr>
    </w:p>
    <w:p w14:paraId="1758627B" w14:textId="77777777" w:rsidR="003E2636" w:rsidRDefault="003E2636" w:rsidP="009425A7">
      <w:pPr>
        <w:pStyle w:val="NoSpacing"/>
        <w:jc w:val="both"/>
      </w:pPr>
    </w:p>
    <w:p w14:paraId="6A192289" w14:textId="78DF6678" w:rsidR="000C46C1" w:rsidRPr="000C46C1" w:rsidRDefault="000C46C1" w:rsidP="48237549">
      <w:pPr>
        <w:pStyle w:val="NoSpacing"/>
        <w:numPr>
          <w:ilvl w:val="0"/>
          <w:numId w:val="1"/>
        </w:numPr>
        <w:jc w:val="both"/>
        <w:rPr>
          <w:b/>
          <w:bCs/>
          <w:lang w:val="en-US"/>
        </w:rPr>
      </w:pPr>
      <w:proofErr w:type="spellStart"/>
      <w:r w:rsidRPr="48237549">
        <w:rPr>
          <w:b/>
          <w:bCs/>
          <w:lang w:val="en-US"/>
        </w:rPr>
        <w:t>Behaviour</w:t>
      </w:r>
      <w:proofErr w:type="spellEnd"/>
      <w:r w:rsidRPr="48237549">
        <w:rPr>
          <w:b/>
          <w:bCs/>
          <w:lang w:val="en-US"/>
        </w:rPr>
        <w:t xml:space="preserve"> Incident Debrief Sessions</w:t>
      </w:r>
    </w:p>
    <w:p w14:paraId="568DF53C" w14:textId="60882F31" w:rsidR="00A151CF" w:rsidRDefault="000C46C1" w:rsidP="00A151CF">
      <w:pPr>
        <w:tabs>
          <w:tab w:val="left" w:pos="7488"/>
        </w:tabs>
        <w:spacing w:before="100" w:beforeAutospacing="1" w:after="100" w:afterAutospacing="1" w:line="240" w:lineRule="auto"/>
        <w:ind w:right="284"/>
        <w:jc w:val="both"/>
        <w:rPr>
          <w:b w:val="0"/>
          <w:color w:val="auto"/>
          <w:sz w:val="22"/>
        </w:rPr>
      </w:pPr>
      <w:r>
        <w:rPr>
          <w:b w:val="0"/>
          <w:color w:val="auto"/>
          <w:sz w:val="22"/>
        </w:rPr>
        <w:lastRenderedPageBreak/>
        <w:t xml:space="preserve">Old Park School strongly believes in the importance of having the opportunity to reflect and debrief following a </w:t>
      </w:r>
      <w:proofErr w:type="spellStart"/>
      <w:r>
        <w:rPr>
          <w:b w:val="0"/>
          <w:color w:val="auto"/>
          <w:sz w:val="22"/>
        </w:rPr>
        <w:t>behavio</w:t>
      </w:r>
      <w:r w:rsidR="005F7CB4">
        <w:rPr>
          <w:b w:val="0"/>
          <w:color w:val="auto"/>
          <w:sz w:val="22"/>
        </w:rPr>
        <w:t>u</w:t>
      </w:r>
      <w:r>
        <w:rPr>
          <w:b w:val="0"/>
          <w:color w:val="auto"/>
          <w:sz w:val="22"/>
        </w:rPr>
        <w:t>r</w:t>
      </w:r>
      <w:proofErr w:type="spellEnd"/>
      <w:r>
        <w:rPr>
          <w:b w:val="0"/>
          <w:color w:val="auto"/>
          <w:sz w:val="22"/>
        </w:rPr>
        <w:t xml:space="preserve"> incident. Class teams are encouraged to discuss incidents to ensure consistency of approach.</w:t>
      </w:r>
    </w:p>
    <w:p w14:paraId="502BF6EB" w14:textId="17EA84AB" w:rsidR="00465788" w:rsidRDefault="000C46C1" w:rsidP="00A151CF">
      <w:pPr>
        <w:tabs>
          <w:tab w:val="left" w:pos="7488"/>
        </w:tabs>
        <w:spacing w:before="100" w:beforeAutospacing="1" w:after="100" w:afterAutospacing="1" w:line="240" w:lineRule="auto"/>
        <w:ind w:right="284"/>
        <w:jc w:val="both"/>
        <w:rPr>
          <w:b w:val="0"/>
          <w:color w:val="auto"/>
          <w:sz w:val="22"/>
        </w:rPr>
      </w:pPr>
      <w:r>
        <w:rPr>
          <w:b w:val="0"/>
          <w:color w:val="auto"/>
          <w:sz w:val="22"/>
        </w:rPr>
        <w:t xml:space="preserve">There may be occasions where a debrief session is scheduled with a member of the </w:t>
      </w:r>
      <w:r w:rsidR="00465788">
        <w:rPr>
          <w:b w:val="0"/>
          <w:color w:val="auto"/>
          <w:sz w:val="22"/>
        </w:rPr>
        <w:t>PBS team and SLT where appropriate. Such occasions may include but are not limited to:</w:t>
      </w:r>
    </w:p>
    <w:p w14:paraId="59D86BF8" w14:textId="3B10E305" w:rsidR="00465788" w:rsidRPr="00CF5D3C" w:rsidRDefault="00465788" w:rsidP="00136558">
      <w:pPr>
        <w:pStyle w:val="NoSpacing"/>
        <w:numPr>
          <w:ilvl w:val="0"/>
          <w:numId w:val="29"/>
        </w:numPr>
      </w:pPr>
      <w:r w:rsidRPr="48237549">
        <w:rPr>
          <w:lang w:val="en-US"/>
        </w:rPr>
        <w:t xml:space="preserve">Where a previously unknown </w:t>
      </w:r>
      <w:r w:rsidRPr="00CF5D3C">
        <w:rPr>
          <w:lang w:val="en-US"/>
        </w:rPr>
        <w:t xml:space="preserve">significant </w:t>
      </w:r>
      <w:proofErr w:type="spellStart"/>
      <w:r w:rsidR="002A1829" w:rsidRPr="00CF5D3C">
        <w:rPr>
          <w:lang w:val="en-US"/>
        </w:rPr>
        <w:t>behaviour</w:t>
      </w:r>
      <w:proofErr w:type="spellEnd"/>
      <w:r w:rsidRPr="00CF5D3C">
        <w:rPr>
          <w:lang w:val="en-US"/>
        </w:rPr>
        <w:t xml:space="preserve"> has occurred</w:t>
      </w:r>
    </w:p>
    <w:p w14:paraId="104ABAFF" w14:textId="71CC84F7" w:rsidR="005F7CB4" w:rsidRPr="00CF5D3C" w:rsidRDefault="005F7CB4" w:rsidP="00136558">
      <w:pPr>
        <w:pStyle w:val="NoSpacing"/>
        <w:numPr>
          <w:ilvl w:val="0"/>
          <w:numId w:val="29"/>
        </w:numPr>
      </w:pPr>
      <w:r w:rsidRPr="00CF5D3C">
        <w:rPr>
          <w:lang w:val="en-US"/>
        </w:rPr>
        <w:t xml:space="preserve">Where a </w:t>
      </w:r>
      <w:proofErr w:type="spellStart"/>
      <w:r w:rsidRPr="00CF5D3C">
        <w:rPr>
          <w:lang w:val="en-US"/>
        </w:rPr>
        <w:t>behaviour</w:t>
      </w:r>
      <w:proofErr w:type="spellEnd"/>
      <w:r w:rsidRPr="00CF5D3C">
        <w:rPr>
          <w:lang w:val="en-US"/>
        </w:rPr>
        <w:t xml:space="preserve"> incident has required the use of an RPI or seclusion</w:t>
      </w:r>
    </w:p>
    <w:p w14:paraId="718CFC15" w14:textId="7C35E2FE" w:rsidR="00465788" w:rsidRPr="00CF5D3C" w:rsidRDefault="00465788" w:rsidP="00136558">
      <w:pPr>
        <w:pStyle w:val="NoSpacing"/>
        <w:numPr>
          <w:ilvl w:val="0"/>
          <w:numId w:val="29"/>
        </w:numPr>
      </w:pPr>
      <w:r w:rsidRPr="00CF5D3C">
        <w:rPr>
          <w:lang w:val="en-US"/>
        </w:rPr>
        <w:t xml:space="preserve">Where a </w:t>
      </w:r>
      <w:proofErr w:type="spellStart"/>
      <w:r w:rsidR="002A1829" w:rsidRPr="00CF5D3C">
        <w:rPr>
          <w:lang w:val="en-US"/>
        </w:rPr>
        <w:t>behaviour</w:t>
      </w:r>
      <w:proofErr w:type="spellEnd"/>
      <w:r w:rsidRPr="00CF5D3C">
        <w:rPr>
          <w:lang w:val="en-US"/>
        </w:rPr>
        <w:t xml:space="preserve"> incident has been lengthy, required the support of additional staff or high levels of RPI</w:t>
      </w:r>
    </w:p>
    <w:p w14:paraId="6FB01C8F" w14:textId="2A091C4D" w:rsidR="00465788" w:rsidRDefault="00465788" w:rsidP="00136558">
      <w:pPr>
        <w:pStyle w:val="NoSpacing"/>
        <w:numPr>
          <w:ilvl w:val="0"/>
          <w:numId w:val="29"/>
        </w:numPr>
      </w:pPr>
      <w:r>
        <w:t>Where poor or inappropriate practice has been observed</w:t>
      </w:r>
    </w:p>
    <w:p w14:paraId="7AC32D45" w14:textId="2CACA28F" w:rsidR="009352BD" w:rsidRPr="009352BD" w:rsidRDefault="00465788" w:rsidP="009352BD">
      <w:pPr>
        <w:tabs>
          <w:tab w:val="left" w:pos="7488"/>
        </w:tabs>
        <w:spacing w:before="100" w:beforeAutospacing="1" w:after="100" w:afterAutospacing="1" w:line="240" w:lineRule="auto"/>
        <w:ind w:right="284"/>
        <w:jc w:val="both"/>
        <w:rPr>
          <w:b w:val="0"/>
          <w:color w:val="auto"/>
          <w:sz w:val="22"/>
        </w:rPr>
      </w:pPr>
      <w:r>
        <w:rPr>
          <w:b w:val="0"/>
          <w:color w:val="auto"/>
          <w:sz w:val="22"/>
        </w:rPr>
        <w:t>This notes from these sessions are recorded on the individual pupils CPOMS record.</w:t>
      </w:r>
    </w:p>
    <w:p w14:paraId="3215E1FD" w14:textId="26F40727" w:rsidR="00470D17" w:rsidRDefault="00015EDE" w:rsidP="00470D17">
      <w:pPr>
        <w:tabs>
          <w:tab w:val="left" w:pos="7488"/>
        </w:tabs>
        <w:spacing w:before="100" w:beforeAutospacing="1" w:after="100" w:afterAutospacing="1" w:line="240" w:lineRule="auto"/>
        <w:ind w:right="284"/>
        <w:jc w:val="center"/>
        <w:rPr>
          <w:bCs/>
          <w:color w:val="0070C0"/>
          <w:sz w:val="22"/>
          <w:u w:val="single"/>
        </w:rPr>
      </w:pPr>
      <w:r>
        <w:rPr>
          <w:bCs/>
          <w:color w:val="0070C0"/>
          <w:sz w:val="22"/>
          <w:u w:val="single"/>
        </w:rPr>
        <w:t>Positive Handling</w:t>
      </w:r>
    </w:p>
    <w:p w14:paraId="7693E215" w14:textId="210629AC" w:rsidR="00015EDE" w:rsidRDefault="00015EDE" w:rsidP="00136558">
      <w:pPr>
        <w:pStyle w:val="ListParagraph"/>
        <w:numPr>
          <w:ilvl w:val="0"/>
          <w:numId w:val="1"/>
        </w:numPr>
        <w:tabs>
          <w:tab w:val="left" w:pos="7488"/>
        </w:tabs>
        <w:spacing w:before="100" w:beforeAutospacing="1" w:after="100" w:afterAutospacing="1" w:line="240" w:lineRule="auto"/>
        <w:ind w:right="284"/>
        <w:rPr>
          <w:bCs/>
          <w:color w:val="auto"/>
          <w:sz w:val="22"/>
        </w:rPr>
      </w:pPr>
      <w:r w:rsidRPr="00015EDE">
        <w:rPr>
          <w:bCs/>
          <w:color w:val="auto"/>
          <w:sz w:val="22"/>
        </w:rPr>
        <w:t>Physical Contact</w:t>
      </w:r>
    </w:p>
    <w:p w14:paraId="675D5F41" w14:textId="0C93BE85" w:rsidR="00015EDE" w:rsidRPr="0067257E" w:rsidRDefault="00015EDE" w:rsidP="0067257E">
      <w:pPr>
        <w:tabs>
          <w:tab w:val="left" w:pos="7488"/>
        </w:tabs>
        <w:spacing w:before="100" w:beforeAutospacing="1" w:after="100" w:afterAutospacing="1" w:line="240" w:lineRule="auto"/>
        <w:ind w:right="-46"/>
        <w:rPr>
          <w:b w:val="0"/>
          <w:color w:val="auto"/>
          <w:sz w:val="22"/>
        </w:rPr>
      </w:pPr>
      <w:r w:rsidRPr="0067257E">
        <w:rPr>
          <w:b w:val="0"/>
          <w:color w:val="auto"/>
          <w:sz w:val="22"/>
        </w:rPr>
        <w:t xml:space="preserve">Physical contact and positive touch </w:t>
      </w:r>
      <w:r w:rsidR="0067257E">
        <w:rPr>
          <w:b w:val="0"/>
          <w:color w:val="auto"/>
          <w:sz w:val="22"/>
        </w:rPr>
        <w:t>are</w:t>
      </w:r>
      <w:r w:rsidRPr="0067257E">
        <w:rPr>
          <w:b w:val="0"/>
          <w:color w:val="auto"/>
          <w:sz w:val="22"/>
        </w:rPr>
        <w:t xml:space="preserve"> important and may be used routinely for any of the</w:t>
      </w:r>
      <w:r w:rsidR="0067257E">
        <w:rPr>
          <w:b w:val="0"/>
          <w:color w:val="auto"/>
          <w:sz w:val="22"/>
        </w:rPr>
        <w:t xml:space="preserve"> </w:t>
      </w:r>
      <w:r w:rsidRPr="0067257E">
        <w:rPr>
          <w:b w:val="0"/>
          <w:color w:val="auto"/>
          <w:sz w:val="22"/>
        </w:rPr>
        <w:t xml:space="preserve">following </w:t>
      </w:r>
      <w:proofErr w:type="gramStart"/>
      <w:r w:rsidRPr="0067257E">
        <w:rPr>
          <w:b w:val="0"/>
          <w:color w:val="auto"/>
          <w:sz w:val="22"/>
        </w:rPr>
        <w:t>reasons:-</w:t>
      </w:r>
      <w:proofErr w:type="gramEnd"/>
    </w:p>
    <w:p w14:paraId="4A17CD4C" w14:textId="20D40EB4" w:rsidR="00015EDE" w:rsidRPr="0067257E" w:rsidRDefault="0067257E" w:rsidP="00136558">
      <w:pPr>
        <w:pStyle w:val="ListParagraph"/>
        <w:numPr>
          <w:ilvl w:val="0"/>
          <w:numId w:val="18"/>
        </w:numPr>
        <w:tabs>
          <w:tab w:val="left" w:pos="7488"/>
        </w:tabs>
        <w:spacing w:before="100" w:beforeAutospacing="1" w:after="100" w:afterAutospacing="1" w:line="240" w:lineRule="auto"/>
        <w:ind w:right="284"/>
        <w:jc w:val="both"/>
        <w:rPr>
          <w:b w:val="0"/>
          <w:color w:val="auto"/>
          <w:sz w:val="22"/>
        </w:rPr>
      </w:pPr>
      <w:r w:rsidRPr="0067257E">
        <w:rPr>
          <w:b w:val="0"/>
          <w:color w:val="auto"/>
          <w:sz w:val="22"/>
        </w:rPr>
        <w:t>Communication</w:t>
      </w:r>
      <w:r w:rsidR="00AE15FF">
        <w:rPr>
          <w:b w:val="0"/>
          <w:color w:val="auto"/>
          <w:sz w:val="22"/>
        </w:rPr>
        <w:t xml:space="preserve"> – T</w:t>
      </w:r>
      <w:r w:rsidR="00015EDE" w:rsidRPr="0067257E">
        <w:rPr>
          <w:b w:val="0"/>
          <w:color w:val="auto"/>
          <w:sz w:val="22"/>
        </w:rPr>
        <w:t xml:space="preserve">o reinforce other communication or to function as the main form of communication in itself. To respond non-verbally or to respond to another person’s own use of physical contact for communication and to make social connections. This is particularly likely to occur during intensive interaction or day to day greetings (handshakes </w:t>
      </w:r>
      <w:proofErr w:type="spellStart"/>
      <w:r w:rsidR="00015EDE" w:rsidRPr="0067257E">
        <w:rPr>
          <w:b w:val="0"/>
          <w:color w:val="auto"/>
          <w:sz w:val="22"/>
        </w:rPr>
        <w:t>etc</w:t>
      </w:r>
      <w:proofErr w:type="spellEnd"/>
      <w:r w:rsidR="00015EDE" w:rsidRPr="0067257E">
        <w:rPr>
          <w:b w:val="0"/>
          <w:color w:val="auto"/>
          <w:sz w:val="22"/>
        </w:rPr>
        <w:t>). On body signing is also used for pupils with multi-sensory impairments, especially to prepare for the start of an activity and to let them know when it is finished.</w:t>
      </w:r>
    </w:p>
    <w:p w14:paraId="3E45487A" w14:textId="24F1596E" w:rsidR="00015EDE" w:rsidRPr="0067257E" w:rsidRDefault="0067257E" w:rsidP="00136558">
      <w:pPr>
        <w:pStyle w:val="ListParagraph"/>
        <w:numPr>
          <w:ilvl w:val="0"/>
          <w:numId w:val="18"/>
        </w:numPr>
        <w:tabs>
          <w:tab w:val="left" w:pos="7488"/>
        </w:tabs>
        <w:spacing w:before="100" w:beforeAutospacing="1" w:after="100" w:afterAutospacing="1" w:line="240" w:lineRule="auto"/>
        <w:ind w:right="284"/>
        <w:jc w:val="both"/>
        <w:rPr>
          <w:b w:val="0"/>
          <w:color w:val="auto"/>
          <w:sz w:val="22"/>
        </w:rPr>
      </w:pPr>
      <w:r w:rsidRPr="0067257E">
        <w:rPr>
          <w:b w:val="0"/>
          <w:color w:val="auto"/>
          <w:sz w:val="22"/>
        </w:rPr>
        <w:t>Education -</w:t>
      </w:r>
      <w:r w:rsidR="00AE15FF">
        <w:rPr>
          <w:b w:val="0"/>
          <w:color w:val="auto"/>
          <w:sz w:val="22"/>
        </w:rPr>
        <w:t xml:space="preserve"> A</w:t>
      </w:r>
      <w:r w:rsidR="00015EDE" w:rsidRPr="0067257E">
        <w:rPr>
          <w:b w:val="0"/>
          <w:color w:val="auto"/>
          <w:sz w:val="22"/>
        </w:rPr>
        <w:t>s part of the process of establishing the fundamentals of communication for people at early communication levels. To direct children in educational tasks and essential skills.</w:t>
      </w:r>
    </w:p>
    <w:p w14:paraId="02FA37A8" w14:textId="3E362C78" w:rsidR="00015EDE" w:rsidRPr="0067257E" w:rsidRDefault="0067257E" w:rsidP="00136558">
      <w:pPr>
        <w:pStyle w:val="ListParagraph"/>
        <w:numPr>
          <w:ilvl w:val="0"/>
          <w:numId w:val="18"/>
        </w:numPr>
        <w:tabs>
          <w:tab w:val="left" w:pos="7488"/>
        </w:tabs>
        <w:spacing w:before="100" w:beforeAutospacing="1" w:after="100" w:afterAutospacing="1" w:line="240" w:lineRule="auto"/>
        <w:ind w:right="284"/>
        <w:jc w:val="both"/>
        <w:rPr>
          <w:b w:val="0"/>
          <w:color w:val="auto"/>
          <w:sz w:val="22"/>
        </w:rPr>
      </w:pPr>
      <w:r w:rsidRPr="0067257E">
        <w:rPr>
          <w:b w:val="0"/>
          <w:color w:val="auto"/>
          <w:sz w:val="22"/>
        </w:rPr>
        <w:t>S</w:t>
      </w:r>
      <w:r w:rsidR="00015EDE" w:rsidRPr="0067257E">
        <w:rPr>
          <w:b w:val="0"/>
          <w:color w:val="auto"/>
          <w:sz w:val="22"/>
        </w:rPr>
        <w:t xml:space="preserve">upport or </w:t>
      </w:r>
      <w:r w:rsidRPr="0067257E">
        <w:rPr>
          <w:b w:val="0"/>
          <w:color w:val="auto"/>
          <w:sz w:val="22"/>
        </w:rPr>
        <w:t>G</w:t>
      </w:r>
      <w:r w:rsidR="00015EDE" w:rsidRPr="0067257E">
        <w:rPr>
          <w:b w:val="0"/>
          <w:color w:val="auto"/>
          <w:sz w:val="22"/>
        </w:rPr>
        <w:t>uidance</w:t>
      </w:r>
      <w:r w:rsidRPr="0067257E">
        <w:rPr>
          <w:b w:val="0"/>
          <w:color w:val="auto"/>
          <w:sz w:val="22"/>
        </w:rPr>
        <w:t xml:space="preserve"> - </w:t>
      </w:r>
      <w:r w:rsidR="00AE15FF">
        <w:rPr>
          <w:b w:val="0"/>
          <w:color w:val="auto"/>
          <w:sz w:val="22"/>
        </w:rPr>
        <w:t>F</w:t>
      </w:r>
      <w:r w:rsidR="00015EDE" w:rsidRPr="0067257E">
        <w:rPr>
          <w:b w:val="0"/>
          <w:color w:val="auto"/>
          <w:sz w:val="22"/>
        </w:rPr>
        <w:t>or example during transitions between activities and during swimming or P.E. sessions.</w:t>
      </w:r>
    </w:p>
    <w:p w14:paraId="30BFE113" w14:textId="528D3CE0" w:rsidR="00015EDE" w:rsidRPr="0067257E" w:rsidRDefault="0067257E" w:rsidP="00136558">
      <w:pPr>
        <w:pStyle w:val="ListParagraph"/>
        <w:numPr>
          <w:ilvl w:val="0"/>
          <w:numId w:val="18"/>
        </w:numPr>
        <w:tabs>
          <w:tab w:val="left" w:pos="7488"/>
        </w:tabs>
        <w:spacing w:before="100" w:beforeAutospacing="1" w:after="100" w:afterAutospacing="1" w:line="240" w:lineRule="auto"/>
        <w:ind w:right="284"/>
        <w:jc w:val="both"/>
        <w:rPr>
          <w:b w:val="0"/>
          <w:color w:val="auto"/>
          <w:sz w:val="22"/>
        </w:rPr>
      </w:pPr>
      <w:r w:rsidRPr="0067257E">
        <w:rPr>
          <w:b w:val="0"/>
          <w:color w:val="auto"/>
          <w:sz w:val="22"/>
        </w:rPr>
        <w:t xml:space="preserve">Play - </w:t>
      </w:r>
      <w:r w:rsidR="00015EDE" w:rsidRPr="0067257E">
        <w:rPr>
          <w:b w:val="0"/>
          <w:color w:val="auto"/>
          <w:sz w:val="22"/>
        </w:rPr>
        <w:t>Play activities naturally include touch. People of any age who are at early levels of development are likely to be tactile and physical.</w:t>
      </w:r>
    </w:p>
    <w:p w14:paraId="12640554" w14:textId="31EB1868" w:rsidR="00015EDE" w:rsidRPr="0067257E" w:rsidRDefault="00AE15FF" w:rsidP="00136558">
      <w:pPr>
        <w:pStyle w:val="ListParagraph"/>
        <w:numPr>
          <w:ilvl w:val="0"/>
          <w:numId w:val="18"/>
        </w:numPr>
        <w:tabs>
          <w:tab w:val="left" w:pos="7488"/>
        </w:tabs>
        <w:spacing w:before="100" w:beforeAutospacing="1" w:after="100" w:afterAutospacing="1" w:line="240" w:lineRule="auto"/>
        <w:ind w:right="284"/>
        <w:jc w:val="both"/>
        <w:rPr>
          <w:b w:val="0"/>
          <w:color w:val="auto"/>
          <w:sz w:val="22"/>
        </w:rPr>
      </w:pPr>
      <w:r>
        <w:rPr>
          <w:b w:val="0"/>
          <w:color w:val="auto"/>
          <w:sz w:val="22"/>
        </w:rPr>
        <w:t>Therapy – F</w:t>
      </w:r>
      <w:r w:rsidR="0067257E" w:rsidRPr="0067257E">
        <w:rPr>
          <w:b w:val="0"/>
          <w:color w:val="auto"/>
          <w:sz w:val="22"/>
        </w:rPr>
        <w:t>or example</w:t>
      </w:r>
      <w:r w:rsidR="00015EDE" w:rsidRPr="0067257E">
        <w:rPr>
          <w:b w:val="0"/>
          <w:color w:val="auto"/>
          <w:sz w:val="22"/>
        </w:rPr>
        <w:t xml:space="preserve"> massage, sensory stimulation, physiotherapy, rebound therapy, </w:t>
      </w:r>
      <w:proofErr w:type="spellStart"/>
      <w:r w:rsidR="00015EDE" w:rsidRPr="0067257E">
        <w:rPr>
          <w:b w:val="0"/>
          <w:color w:val="auto"/>
          <w:sz w:val="22"/>
        </w:rPr>
        <w:t>TacPac</w:t>
      </w:r>
      <w:proofErr w:type="spellEnd"/>
      <w:r w:rsidR="0067257E" w:rsidRPr="0067257E">
        <w:rPr>
          <w:b w:val="0"/>
          <w:color w:val="auto"/>
          <w:sz w:val="22"/>
        </w:rPr>
        <w:t>.</w:t>
      </w:r>
    </w:p>
    <w:p w14:paraId="019D580C" w14:textId="53FC5611" w:rsidR="00015EDE" w:rsidRPr="0067257E" w:rsidRDefault="0067257E" w:rsidP="00136558">
      <w:pPr>
        <w:pStyle w:val="ListParagraph"/>
        <w:numPr>
          <w:ilvl w:val="0"/>
          <w:numId w:val="18"/>
        </w:numPr>
        <w:tabs>
          <w:tab w:val="left" w:pos="7488"/>
        </w:tabs>
        <w:spacing w:before="100" w:beforeAutospacing="1" w:after="100" w:afterAutospacing="1" w:line="240" w:lineRule="auto"/>
        <w:ind w:right="284"/>
        <w:jc w:val="both"/>
        <w:rPr>
          <w:b w:val="0"/>
          <w:color w:val="auto"/>
          <w:sz w:val="22"/>
        </w:rPr>
      </w:pPr>
      <w:r w:rsidRPr="0067257E">
        <w:rPr>
          <w:b w:val="0"/>
          <w:color w:val="auto"/>
          <w:sz w:val="22"/>
        </w:rPr>
        <w:t>E</w:t>
      </w:r>
      <w:r w:rsidR="00015EDE" w:rsidRPr="0067257E">
        <w:rPr>
          <w:b w:val="0"/>
          <w:color w:val="auto"/>
          <w:sz w:val="22"/>
        </w:rPr>
        <w:t xml:space="preserve">motional </w:t>
      </w:r>
      <w:r w:rsidRPr="0067257E">
        <w:rPr>
          <w:b w:val="0"/>
          <w:color w:val="auto"/>
          <w:sz w:val="22"/>
        </w:rPr>
        <w:t>Comfort</w:t>
      </w:r>
      <w:r w:rsidR="00AE15FF">
        <w:rPr>
          <w:b w:val="0"/>
          <w:color w:val="auto"/>
          <w:sz w:val="22"/>
        </w:rPr>
        <w:t xml:space="preserve"> – T</w:t>
      </w:r>
      <w:r w:rsidR="00015EDE" w:rsidRPr="0067257E">
        <w:rPr>
          <w:b w:val="0"/>
          <w:color w:val="auto"/>
          <w:sz w:val="22"/>
        </w:rPr>
        <w:t xml:space="preserve">o communicate affection and warmth. To give reassurance, to communicate security and comfort.  To enable the person to develop understanding of these positive emotions and the ability to communicate them.  </w:t>
      </w:r>
    </w:p>
    <w:p w14:paraId="1095B1DD" w14:textId="7D43D580" w:rsidR="0067257E" w:rsidRPr="0067257E" w:rsidRDefault="0067257E" w:rsidP="00136558">
      <w:pPr>
        <w:pStyle w:val="ListParagraph"/>
        <w:numPr>
          <w:ilvl w:val="0"/>
          <w:numId w:val="18"/>
        </w:numPr>
        <w:tabs>
          <w:tab w:val="left" w:pos="7488"/>
        </w:tabs>
        <w:spacing w:before="100" w:beforeAutospacing="1" w:after="100" w:afterAutospacing="1" w:line="240" w:lineRule="auto"/>
        <w:ind w:right="284"/>
        <w:jc w:val="both"/>
        <w:rPr>
          <w:b w:val="0"/>
          <w:color w:val="auto"/>
          <w:sz w:val="22"/>
        </w:rPr>
      </w:pPr>
      <w:r w:rsidRPr="0067257E">
        <w:rPr>
          <w:b w:val="0"/>
          <w:color w:val="auto"/>
          <w:sz w:val="22"/>
        </w:rPr>
        <w:t>Personal Care including medical and nursing care</w:t>
      </w:r>
    </w:p>
    <w:p w14:paraId="6261A0FE" w14:textId="668004D4" w:rsidR="00015EDE" w:rsidRDefault="0067257E" w:rsidP="00136558">
      <w:pPr>
        <w:pStyle w:val="ListParagraph"/>
        <w:numPr>
          <w:ilvl w:val="0"/>
          <w:numId w:val="18"/>
        </w:numPr>
        <w:tabs>
          <w:tab w:val="left" w:pos="7488"/>
        </w:tabs>
        <w:spacing w:before="100" w:beforeAutospacing="1" w:after="100" w:afterAutospacing="1" w:line="240" w:lineRule="auto"/>
        <w:ind w:right="284"/>
        <w:jc w:val="both"/>
        <w:rPr>
          <w:b w:val="0"/>
          <w:color w:val="auto"/>
          <w:sz w:val="22"/>
        </w:rPr>
      </w:pPr>
      <w:r w:rsidRPr="0067257E">
        <w:rPr>
          <w:b w:val="0"/>
          <w:color w:val="auto"/>
          <w:sz w:val="22"/>
        </w:rPr>
        <w:t>P</w:t>
      </w:r>
      <w:r w:rsidR="00015EDE" w:rsidRPr="0067257E">
        <w:rPr>
          <w:b w:val="0"/>
          <w:color w:val="auto"/>
          <w:sz w:val="22"/>
        </w:rPr>
        <w:t xml:space="preserve">hysical </w:t>
      </w:r>
      <w:r w:rsidRPr="0067257E">
        <w:rPr>
          <w:b w:val="0"/>
          <w:color w:val="auto"/>
          <w:sz w:val="22"/>
        </w:rPr>
        <w:t>S</w:t>
      </w:r>
      <w:r w:rsidR="00015EDE" w:rsidRPr="0067257E">
        <w:rPr>
          <w:b w:val="0"/>
          <w:color w:val="auto"/>
          <w:sz w:val="22"/>
        </w:rPr>
        <w:t xml:space="preserve">upport to </w:t>
      </w:r>
      <w:r w:rsidRPr="0067257E">
        <w:rPr>
          <w:b w:val="0"/>
          <w:color w:val="auto"/>
          <w:sz w:val="22"/>
        </w:rPr>
        <w:t>P</w:t>
      </w:r>
      <w:r w:rsidR="00015EDE" w:rsidRPr="0067257E">
        <w:rPr>
          <w:b w:val="0"/>
          <w:color w:val="auto"/>
          <w:sz w:val="22"/>
        </w:rPr>
        <w:t xml:space="preserve">eople who have </w:t>
      </w:r>
      <w:r w:rsidRPr="0067257E">
        <w:rPr>
          <w:b w:val="0"/>
          <w:color w:val="auto"/>
          <w:sz w:val="22"/>
        </w:rPr>
        <w:t>P</w:t>
      </w:r>
      <w:r w:rsidR="00015EDE" w:rsidRPr="0067257E">
        <w:rPr>
          <w:b w:val="0"/>
          <w:color w:val="auto"/>
          <w:sz w:val="22"/>
        </w:rPr>
        <w:t xml:space="preserve">hysical </w:t>
      </w:r>
      <w:r w:rsidRPr="0067257E">
        <w:rPr>
          <w:b w:val="0"/>
          <w:color w:val="auto"/>
          <w:sz w:val="22"/>
        </w:rPr>
        <w:t>D</w:t>
      </w:r>
      <w:r w:rsidR="00015EDE" w:rsidRPr="0067257E">
        <w:rPr>
          <w:b w:val="0"/>
          <w:color w:val="auto"/>
          <w:sz w:val="22"/>
        </w:rPr>
        <w:t>ifficulties</w:t>
      </w:r>
      <w:r w:rsidR="00AE15FF">
        <w:rPr>
          <w:b w:val="0"/>
          <w:color w:val="auto"/>
          <w:sz w:val="22"/>
        </w:rPr>
        <w:t xml:space="preserve"> – F</w:t>
      </w:r>
      <w:r w:rsidRPr="0067257E">
        <w:rPr>
          <w:b w:val="0"/>
          <w:color w:val="auto"/>
          <w:sz w:val="22"/>
        </w:rPr>
        <w:t>or example</w:t>
      </w:r>
      <w:r w:rsidR="00015EDE" w:rsidRPr="0067257E">
        <w:rPr>
          <w:b w:val="0"/>
          <w:color w:val="auto"/>
          <w:sz w:val="22"/>
        </w:rPr>
        <w:t xml:space="preserve"> transfers in and out of wheelchairs and in order to guide people between places, rooms or activities</w:t>
      </w:r>
      <w:r>
        <w:rPr>
          <w:b w:val="0"/>
          <w:color w:val="auto"/>
          <w:sz w:val="22"/>
        </w:rPr>
        <w:t>.</w:t>
      </w:r>
    </w:p>
    <w:p w14:paraId="7E6CDA4F" w14:textId="77777777" w:rsidR="0067257E" w:rsidRDefault="0067257E" w:rsidP="0067257E">
      <w:pPr>
        <w:pStyle w:val="ListParagraph"/>
        <w:tabs>
          <w:tab w:val="left" w:pos="7488"/>
        </w:tabs>
        <w:spacing w:before="100" w:beforeAutospacing="1" w:after="100" w:afterAutospacing="1" w:line="240" w:lineRule="auto"/>
        <w:ind w:right="284"/>
        <w:jc w:val="both"/>
        <w:rPr>
          <w:b w:val="0"/>
          <w:color w:val="auto"/>
          <w:sz w:val="22"/>
        </w:rPr>
      </w:pPr>
    </w:p>
    <w:p w14:paraId="03F27FC2" w14:textId="015FDA92" w:rsidR="0067257E" w:rsidRPr="0067257E" w:rsidRDefault="00184DAC"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Pr>
          <w:bCs/>
          <w:color w:val="auto"/>
          <w:sz w:val="22"/>
        </w:rPr>
        <w:t xml:space="preserve">Positive Handling, De-Escalation and </w:t>
      </w:r>
      <w:r w:rsidR="0067257E" w:rsidRPr="0067257E">
        <w:rPr>
          <w:bCs/>
          <w:color w:val="auto"/>
          <w:sz w:val="22"/>
        </w:rPr>
        <w:t>Physical Interventions</w:t>
      </w:r>
    </w:p>
    <w:p w14:paraId="01150B3E" w14:textId="77777777" w:rsidR="00AE15FF" w:rsidRDefault="00AE15FF" w:rsidP="00AE15FF">
      <w:pPr>
        <w:tabs>
          <w:tab w:val="left" w:pos="7488"/>
        </w:tabs>
        <w:spacing w:before="100" w:beforeAutospacing="1" w:after="100" w:afterAutospacing="1" w:line="240" w:lineRule="auto"/>
        <w:ind w:right="284"/>
        <w:jc w:val="both"/>
        <w:rPr>
          <w:b w:val="0"/>
          <w:color w:val="auto"/>
          <w:sz w:val="22"/>
        </w:rPr>
      </w:pPr>
      <w:r>
        <w:rPr>
          <w:b w:val="0"/>
          <w:color w:val="auto"/>
          <w:sz w:val="22"/>
        </w:rPr>
        <w:t>At Old Park School</w:t>
      </w:r>
      <w:r w:rsidR="0067257E" w:rsidRPr="0067257E">
        <w:rPr>
          <w:b w:val="0"/>
          <w:color w:val="auto"/>
          <w:sz w:val="22"/>
        </w:rPr>
        <w:t xml:space="preserve"> we believe there is a clear distinction between physical contact/touch, restrictive and non-restrictive   physical  </w:t>
      </w:r>
      <w:r>
        <w:rPr>
          <w:b w:val="0"/>
          <w:color w:val="auto"/>
          <w:sz w:val="22"/>
        </w:rPr>
        <w:t xml:space="preserve"> interventions.   At   Old Park</w:t>
      </w:r>
      <w:r w:rsidR="0067257E" w:rsidRPr="0067257E">
        <w:rPr>
          <w:b w:val="0"/>
          <w:color w:val="auto"/>
          <w:sz w:val="22"/>
        </w:rPr>
        <w:t xml:space="preserve">   no   physical   intervention   is   used   unless   it </w:t>
      </w:r>
      <w:proofErr w:type="gramStart"/>
      <w:r w:rsidR="0067257E" w:rsidRPr="0067257E">
        <w:rPr>
          <w:b w:val="0"/>
          <w:color w:val="auto"/>
          <w:sz w:val="22"/>
        </w:rPr>
        <w:t>demonstrably  considers</w:t>
      </w:r>
      <w:proofErr w:type="gramEnd"/>
      <w:r w:rsidR="0067257E" w:rsidRPr="0067257E">
        <w:rPr>
          <w:b w:val="0"/>
          <w:color w:val="auto"/>
          <w:sz w:val="22"/>
        </w:rPr>
        <w:t xml:space="preserve">  the  welfare  of  the  pupil,  it  is  in  their  best  interest,  is  proportionate  and balances the rights of both staff and pupils. None of these methods are used as sanctions or punishment or as a response to staff shortages. </w:t>
      </w:r>
    </w:p>
    <w:p w14:paraId="68B2FFA0" w14:textId="5C6EFC35" w:rsidR="0067257E" w:rsidRDefault="00AE15FF" w:rsidP="00AE15FF">
      <w:pPr>
        <w:tabs>
          <w:tab w:val="left" w:pos="7488"/>
        </w:tabs>
        <w:spacing w:before="100" w:beforeAutospacing="1" w:after="100" w:afterAutospacing="1" w:line="240" w:lineRule="auto"/>
        <w:ind w:right="284"/>
        <w:jc w:val="both"/>
        <w:rPr>
          <w:b w:val="0"/>
          <w:color w:val="auto"/>
          <w:sz w:val="22"/>
        </w:rPr>
      </w:pPr>
      <w:r>
        <w:rPr>
          <w:b w:val="0"/>
          <w:color w:val="auto"/>
          <w:sz w:val="22"/>
        </w:rPr>
        <w:t>Old Park School</w:t>
      </w:r>
      <w:r w:rsidR="0067257E" w:rsidRPr="0067257E">
        <w:rPr>
          <w:b w:val="0"/>
          <w:color w:val="auto"/>
          <w:sz w:val="22"/>
        </w:rPr>
        <w:t xml:space="preserve"> acknowledges that restrictive physical techniques are only a small part of a whole school approach to </w:t>
      </w:r>
      <w:r>
        <w:rPr>
          <w:b w:val="0"/>
          <w:color w:val="auto"/>
          <w:sz w:val="22"/>
        </w:rPr>
        <w:t xml:space="preserve">positive </w:t>
      </w:r>
      <w:proofErr w:type="spellStart"/>
      <w:r w:rsidR="0067257E" w:rsidRPr="0067257E">
        <w:rPr>
          <w:b w:val="0"/>
          <w:color w:val="auto"/>
          <w:sz w:val="22"/>
        </w:rPr>
        <w:t>behaviour</w:t>
      </w:r>
      <w:proofErr w:type="spellEnd"/>
      <w:r w:rsidR="0067257E" w:rsidRPr="0067257E">
        <w:rPr>
          <w:b w:val="0"/>
          <w:color w:val="auto"/>
          <w:sz w:val="22"/>
        </w:rPr>
        <w:t xml:space="preserve"> management. </w:t>
      </w:r>
      <w:r>
        <w:rPr>
          <w:b w:val="0"/>
          <w:color w:val="auto"/>
          <w:sz w:val="22"/>
        </w:rPr>
        <w:t xml:space="preserve">Old Park actively uses de-escalation techniques </w:t>
      </w:r>
      <w:r w:rsidR="00220CDE">
        <w:rPr>
          <w:b w:val="0"/>
          <w:color w:val="auto"/>
          <w:sz w:val="22"/>
        </w:rPr>
        <w:t xml:space="preserve">to support </w:t>
      </w:r>
      <w:proofErr w:type="spellStart"/>
      <w:r w:rsidR="00220CDE">
        <w:rPr>
          <w:b w:val="0"/>
          <w:color w:val="auto"/>
          <w:sz w:val="22"/>
        </w:rPr>
        <w:t>behaviour</w:t>
      </w:r>
      <w:proofErr w:type="spellEnd"/>
      <w:r w:rsidR="00220CDE">
        <w:rPr>
          <w:b w:val="0"/>
          <w:color w:val="auto"/>
          <w:sz w:val="22"/>
        </w:rPr>
        <w:t xml:space="preserve"> management. This may include but is not limited to:</w:t>
      </w:r>
    </w:p>
    <w:p w14:paraId="6064341F" w14:textId="1EBA6EDD" w:rsidR="00220CDE" w:rsidRDefault="00220CDE" w:rsidP="00136558">
      <w:pPr>
        <w:pStyle w:val="NoSpacing"/>
        <w:numPr>
          <w:ilvl w:val="0"/>
          <w:numId w:val="25"/>
        </w:numPr>
      </w:pPr>
      <w:r>
        <w:t>Change of face</w:t>
      </w:r>
    </w:p>
    <w:p w14:paraId="0230A1C3" w14:textId="6495172A" w:rsidR="00220CDE" w:rsidRDefault="00220CDE" w:rsidP="00136558">
      <w:pPr>
        <w:pStyle w:val="NoSpacing"/>
        <w:numPr>
          <w:ilvl w:val="0"/>
          <w:numId w:val="25"/>
        </w:numPr>
      </w:pPr>
      <w:r>
        <w:lastRenderedPageBreak/>
        <w:t>Change of location</w:t>
      </w:r>
    </w:p>
    <w:p w14:paraId="6FB3ECEC" w14:textId="7CF48C18" w:rsidR="00220CDE" w:rsidRDefault="00220CDE" w:rsidP="00136558">
      <w:pPr>
        <w:pStyle w:val="NoSpacing"/>
        <w:numPr>
          <w:ilvl w:val="0"/>
          <w:numId w:val="25"/>
        </w:numPr>
      </w:pPr>
      <w:r>
        <w:t>Distraction</w:t>
      </w:r>
    </w:p>
    <w:p w14:paraId="46A682CB" w14:textId="02D78B78" w:rsidR="00220CDE" w:rsidRDefault="00220CDE" w:rsidP="00136558">
      <w:pPr>
        <w:pStyle w:val="NoSpacing"/>
        <w:numPr>
          <w:ilvl w:val="0"/>
          <w:numId w:val="25"/>
        </w:numPr>
      </w:pPr>
      <w:r>
        <w:t>Addressing basic needs</w:t>
      </w:r>
    </w:p>
    <w:p w14:paraId="4CAF7991" w14:textId="1238BAAD" w:rsidR="00220CDE" w:rsidRDefault="00220CDE" w:rsidP="00136558">
      <w:pPr>
        <w:pStyle w:val="NoSpacing"/>
        <w:numPr>
          <w:ilvl w:val="0"/>
          <w:numId w:val="25"/>
        </w:numPr>
      </w:pPr>
      <w:r>
        <w:t>Calming stance</w:t>
      </w:r>
    </w:p>
    <w:p w14:paraId="220E1B44" w14:textId="11880785" w:rsidR="00220CDE" w:rsidRDefault="00220CDE" w:rsidP="00136558">
      <w:pPr>
        <w:pStyle w:val="NoSpacing"/>
        <w:numPr>
          <w:ilvl w:val="0"/>
          <w:numId w:val="25"/>
        </w:numPr>
      </w:pPr>
      <w:r>
        <w:t>Use of sensory diet strategies</w:t>
      </w:r>
    </w:p>
    <w:p w14:paraId="28CE975F" w14:textId="55FECFFB" w:rsidR="00052941" w:rsidRPr="00052941" w:rsidRDefault="00052941" w:rsidP="00136558">
      <w:pPr>
        <w:pStyle w:val="ListParagraph"/>
        <w:numPr>
          <w:ilvl w:val="0"/>
          <w:numId w:val="1"/>
        </w:numPr>
        <w:tabs>
          <w:tab w:val="left" w:pos="7488"/>
        </w:tabs>
        <w:spacing w:before="100" w:beforeAutospacing="1" w:after="100" w:afterAutospacing="1" w:line="240" w:lineRule="auto"/>
        <w:ind w:right="284"/>
        <w:jc w:val="both"/>
        <w:rPr>
          <w:bCs/>
          <w:color w:val="auto"/>
          <w:sz w:val="22"/>
        </w:rPr>
      </w:pPr>
      <w:r w:rsidRPr="00052941">
        <w:rPr>
          <w:bCs/>
          <w:color w:val="auto"/>
          <w:sz w:val="22"/>
        </w:rPr>
        <w:t>Non-Restrictive Physical Interventions</w:t>
      </w:r>
    </w:p>
    <w:p w14:paraId="1136C9C4" w14:textId="56BC4A01" w:rsidR="00052941" w:rsidRPr="00052941" w:rsidRDefault="00052941" w:rsidP="00052941">
      <w:pPr>
        <w:tabs>
          <w:tab w:val="left" w:pos="7488"/>
        </w:tabs>
        <w:spacing w:before="100" w:beforeAutospacing="1" w:after="100" w:afterAutospacing="1" w:line="240" w:lineRule="auto"/>
        <w:ind w:right="284"/>
        <w:jc w:val="both"/>
        <w:rPr>
          <w:b w:val="0"/>
          <w:color w:val="auto"/>
          <w:sz w:val="22"/>
        </w:rPr>
      </w:pPr>
      <w:r w:rsidRPr="00052941">
        <w:rPr>
          <w:b w:val="0"/>
          <w:color w:val="auto"/>
          <w:sz w:val="22"/>
        </w:rPr>
        <w:t>This is a proactive, supportive strategy to divert a pupil from a disruptive action, for example guiding or leading a pupil by the arm or shoulder where the pupil is compliant</w:t>
      </w:r>
      <w:r w:rsidR="000033DD">
        <w:rPr>
          <w:b w:val="0"/>
          <w:color w:val="auto"/>
          <w:sz w:val="22"/>
        </w:rPr>
        <w:t xml:space="preserve">. </w:t>
      </w:r>
      <w:r w:rsidRPr="00052941">
        <w:rPr>
          <w:b w:val="0"/>
          <w:color w:val="auto"/>
          <w:sz w:val="22"/>
        </w:rPr>
        <w:t>It can also assist pupils where they have the choice to move away from the cause of distress without the need to touch the pupil.</w:t>
      </w:r>
    </w:p>
    <w:p w14:paraId="2B7DBD0E" w14:textId="7E016D92" w:rsidR="00052941" w:rsidRDefault="00AE15FF" w:rsidP="00052941">
      <w:pPr>
        <w:tabs>
          <w:tab w:val="left" w:pos="7488"/>
        </w:tabs>
        <w:spacing w:before="100" w:beforeAutospacing="1" w:after="100" w:afterAutospacing="1" w:line="240" w:lineRule="auto"/>
        <w:ind w:right="284"/>
        <w:jc w:val="both"/>
        <w:rPr>
          <w:b w:val="0"/>
          <w:color w:val="auto"/>
          <w:sz w:val="22"/>
        </w:rPr>
      </w:pPr>
      <w:r>
        <w:rPr>
          <w:b w:val="0"/>
          <w:color w:val="auto"/>
          <w:sz w:val="22"/>
        </w:rPr>
        <w:t xml:space="preserve">At Old </w:t>
      </w:r>
      <w:proofErr w:type="gramStart"/>
      <w:r>
        <w:rPr>
          <w:b w:val="0"/>
          <w:color w:val="auto"/>
          <w:sz w:val="22"/>
        </w:rPr>
        <w:t>Park</w:t>
      </w:r>
      <w:r w:rsidR="00052941" w:rsidRPr="00052941">
        <w:rPr>
          <w:b w:val="0"/>
          <w:color w:val="auto"/>
          <w:sz w:val="22"/>
        </w:rPr>
        <w:t xml:space="preserve">  every</w:t>
      </w:r>
      <w:proofErr w:type="gramEnd"/>
      <w:r w:rsidR="00052941" w:rsidRPr="00052941">
        <w:rPr>
          <w:b w:val="0"/>
          <w:color w:val="auto"/>
          <w:sz w:val="22"/>
        </w:rPr>
        <w:t xml:space="preserve">  effort  is  made  to  resolve  conflicts  positively  using  a  gradual,  graded  system  of response.  </w:t>
      </w:r>
    </w:p>
    <w:p w14:paraId="65E06FB3" w14:textId="63F8A949" w:rsidR="00052941" w:rsidRPr="00220CDE" w:rsidRDefault="00052941" w:rsidP="00136558">
      <w:pPr>
        <w:pStyle w:val="ListParagraph"/>
        <w:numPr>
          <w:ilvl w:val="0"/>
          <w:numId w:val="1"/>
        </w:numPr>
        <w:tabs>
          <w:tab w:val="left" w:pos="7488"/>
        </w:tabs>
        <w:spacing w:before="100" w:beforeAutospacing="1" w:after="100" w:afterAutospacing="1" w:line="240" w:lineRule="auto"/>
        <w:ind w:right="284"/>
        <w:jc w:val="both"/>
        <w:rPr>
          <w:color w:val="auto"/>
          <w:sz w:val="22"/>
        </w:rPr>
      </w:pPr>
      <w:r w:rsidRPr="00220CDE">
        <w:rPr>
          <w:color w:val="auto"/>
          <w:sz w:val="22"/>
        </w:rPr>
        <w:t>Restrictive Physical Interventions</w:t>
      </w:r>
    </w:p>
    <w:p w14:paraId="0C3B3586" w14:textId="58921E4A" w:rsidR="00052941" w:rsidRPr="00052941" w:rsidRDefault="00052941" w:rsidP="00052941">
      <w:pPr>
        <w:tabs>
          <w:tab w:val="left" w:pos="7488"/>
        </w:tabs>
        <w:spacing w:before="100" w:beforeAutospacing="1" w:after="100" w:afterAutospacing="1" w:line="240" w:lineRule="auto"/>
        <w:ind w:right="284"/>
        <w:jc w:val="both"/>
        <w:rPr>
          <w:b w:val="0"/>
          <w:color w:val="auto"/>
          <w:sz w:val="22"/>
        </w:rPr>
      </w:pPr>
      <w:r w:rsidRPr="00052941">
        <w:rPr>
          <w:b w:val="0"/>
          <w:color w:val="auto"/>
          <w:sz w:val="22"/>
        </w:rPr>
        <w:t xml:space="preserve">The term 'restrictive physical interventions (RPI)' refers to 'any method of responding to </w:t>
      </w:r>
      <w:proofErr w:type="spellStart"/>
      <w:r w:rsidRPr="00052941">
        <w:rPr>
          <w:b w:val="0"/>
          <w:color w:val="auto"/>
          <w:sz w:val="22"/>
        </w:rPr>
        <w:t>behaviours</w:t>
      </w:r>
      <w:proofErr w:type="spellEnd"/>
      <w:r w:rsidRPr="00052941">
        <w:rPr>
          <w:b w:val="0"/>
          <w:color w:val="auto"/>
          <w:sz w:val="22"/>
        </w:rPr>
        <w:t xml:space="preserve"> that challenge which involves some degree of direct physical force to limit or restrict movement or mobility’ (Harris et al, 2008). The Section 93 of the Education and Inspections Act 2006 and the Use of Reasonable Force (DfE, July 2013) allow the use of or physical restraint, as a last re</w:t>
      </w:r>
      <w:r w:rsidR="00220CDE">
        <w:rPr>
          <w:b w:val="0"/>
          <w:color w:val="auto"/>
          <w:sz w:val="22"/>
        </w:rPr>
        <w:t xml:space="preserve">sort and where </w:t>
      </w:r>
      <w:r w:rsidRPr="00052941">
        <w:rPr>
          <w:b w:val="0"/>
          <w:color w:val="auto"/>
          <w:sz w:val="22"/>
        </w:rPr>
        <w:t xml:space="preserve">there </w:t>
      </w:r>
      <w:r w:rsidR="00220CDE" w:rsidRPr="00052941">
        <w:rPr>
          <w:b w:val="0"/>
          <w:color w:val="auto"/>
          <w:sz w:val="22"/>
        </w:rPr>
        <w:t>is no</w:t>
      </w:r>
      <w:r w:rsidRPr="00052941">
        <w:rPr>
          <w:b w:val="0"/>
          <w:color w:val="auto"/>
          <w:sz w:val="22"/>
        </w:rPr>
        <w:t xml:space="preserve"> </w:t>
      </w:r>
      <w:r w:rsidR="00220CDE" w:rsidRPr="00052941">
        <w:rPr>
          <w:b w:val="0"/>
          <w:color w:val="auto"/>
          <w:sz w:val="22"/>
        </w:rPr>
        <w:t>other acceptable</w:t>
      </w:r>
      <w:r w:rsidRPr="00052941">
        <w:rPr>
          <w:b w:val="0"/>
          <w:color w:val="auto"/>
          <w:sz w:val="22"/>
        </w:rPr>
        <w:t xml:space="preserve"> alternative.  It </w:t>
      </w:r>
      <w:r w:rsidR="00220CDE" w:rsidRPr="00052941">
        <w:rPr>
          <w:b w:val="0"/>
          <w:color w:val="auto"/>
          <w:sz w:val="22"/>
        </w:rPr>
        <w:t>clearly outlines 4</w:t>
      </w:r>
      <w:r w:rsidRPr="00052941">
        <w:rPr>
          <w:b w:val="0"/>
          <w:color w:val="auto"/>
          <w:sz w:val="22"/>
        </w:rPr>
        <w:t xml:space="preserve"> areas when use of reasonable force is justifiable:</w:t>
      </w:r>
    </w:p>
    <w:p w14:paraId="20B8D69A" w14:textId="709F0E26" w:rsidR="00220CDE" w:rsidRDefault="00052941" w:rsidP="00136558">
      <w:pPr>
        <w:pStyle w:val="NoSpacing"/>
        <w:numPr>
          <w:ilvl w:val="0"/>
          <w:numId w:val="26"/>
        </w:numPr>
      </w:pPr>
      <w:r w:rsidRPr="00052941">
        <w:t>To prevent a pupi</w:t>
      </w:r>
      <w:r w:rsidR="00220CDE">
        <w:t>l causing injury to themselves</w:t>
      </w:r>
    </w:p>
    <w:p w14:paraId="0032FD21" w14:textId="7F9C132A" w:rsidR="00052941" w:rsidRPr="00052941" w:rsidRDefault="00052941" w:rsidP="00136558">
      <w:pPr>
        <w:pStyle w:val="NoSpacing"/>
        <w:numPr>
          <w:ilvl w:val="0"/>
          <w:numId w:val="26"/>
        </w:numPr>
      </w:pPr>
      <w:r w:rsidRPr="00052941">
        <w:t>To prevent a pupil f</w:t>
      </w:r>
      <w:r w:rsidR="00220CDE">
        <w:t>rom seriously damaging property</w:t>
      </w:r>
    </w:p>
    <w:p w14:paraId="3F259116" w14:textId="44AC0CBE" w:rsidR="00052941" w:rsidRPr="00052941" w:rsidRDefault="00052941" w:rsidP="00136558">
      <w:pPr>
        <w:pStyle w:val="NoSpacing"/>
        <w:numPr>
          <w:ilvl w:val="0"/>
          <w:numId w:val="26"/>
        </w:numPr>
      </w:pPr>
      <w:r w:rsidRPr="00052941">
        <w:t>To prevent a pupil causing injur</w:t>
      </w:r>
      <w:r w:rsidR="00220CDE">
        <w:t>y to others (</w:t>
      </w:r>
      <w:r w:rsidR="00FF520B">
        <w:t>pupils</w:t>
      </w:r>
      <w:r w:rsidR="00220CDE">
        <w:t xml:space="preserve"> or staff)</w:t>
      </w:r>
    </w:p>
    <w:p w14:paraId="55098731" w14:textId="11A2C55F" w:rsidR="00FF520B" w:rsidRPr="00052941" w:rsidRDefault="00052941" w:rsidP="00FF520B">
      <w:pPr>
        <w:pStyle w:val="NoSpacing"/>
        <w:numPr>
          <w:ilvl w:val="0"/>
          <w:numId w:val="26"/>
        </w:numPr>
      </w:pPr>
      <w:r w:rsidRPr="00052941">
        <w:t>To prevent a pupi</w:t>
      </w:r>
      <w:r w:rsidR="00220CDE">
        <w:t>l from causing serious disorder</w:t>
      </w:r>
      <w:r w:rsidR="00220CDE" w:rsidRPr="00052941">
        <w:t xml:space="preserve"> </w:t>
      </w:r>
    </w:p>
    <w:p w14:paraId="787D6BE4" w14:textId="1FAD9BD7" w:rsidR="00052941" w:rsidRPr="00052941" w:rsidRDefault="00052941" w:rsidP="00052941">
      <w:pPr>
        <w:tabs>
          <w:tab w:val="left" w:pos="7488"/>
        </w:tabs>
        <w:spacing w:before="100" w:beforeAutospacing="1" w:after="100" w:afterAutospacing="1" w:line="240" w:lineRule="auto"/>
        <w:ind w:right="284"/>
        <w:jc w:val="both"/>
        <w:rPr>
          <w:b w:val="0"/>
          <w:color w:val="auto"/>
          <w:sz w:val="22"/>
        </w:rPr>
      </w:pPr>
      <w:r w:rsidRPr="00052941">
        <w:rPr>
          <w:b w:val="0"/>
          <w:color w:val="auto"/>
          <w:sz w:val="22"/>
        </w:rPr>
        <w:t>There is no legal definition of what reasonable, proportionate and ne</w:t>
      </w:r>
      <w:r w:rsidR="00220CDE">
        <w:rPr>
          <w:b w:val="0"/>
          <w:color w:val="auto"/>
          <w:sz w:val="22"/>
        </w:rPr>
        <w:t xml:space="preserve">cessary is however at Old Park School </w:t>
      </w:r>
      <w:r w:rsidRPr="00052941">
        <w:rPr>
          <w:b w:val="0"/>
          <w:color w:val="auto"/>
          <w:sz w:val="22"/>
        </w:rPr>
        <w:t>all instances of Restrictive Physical Interventions (RPI) should:</w:t>
      </w:r>
    </w:p>
    <w:p w14:paraId="7EA0F6FF" w14:textId="624046DE" w:rsidR="00052941" w:rsidRPr="00052941" w:rsidRDefault="00052941" w:rsidP="00136558">
      <w:pPr>
        <w:pStyle w:val="NoSpacing"/>
        <w:numPr>
          <w:ilvl w:val="0"/>
          <w:numId w:val="27"/>
        </w:numPr>
        <w:jc w:val="both"/>
      </w:pPr>
      <w:r w:rsidRPr="48237549">
        <w:rPr>
          <w:lang w:val="en-US"/>
        </w:rPr>
        <w:t>Use the minimum degree of force necessary for the shortest period of time.</w:t>
      </w:r>
    </w:p>
    <w:p w14:paraId="00308782" w14:textId="56EBA297" w:rsidR="00052941" w:rsidRPr="00052941" w:rsidRDefault="00052941" w:rsidP="00136558">
      <w:pPr>
        <w:pStyle w:val="NoSpacing"/>
        <w:numPr>
          <w:ilvl w:val="0"/>
          <w:numId w:val="27"/>
        </w:numPr>
        <w:jc w:val="both"/>
      </w:pPr>
      <w:r w:rsidRPr="48237549">
        <w:rPr>
          <w:lang w:val="en-US"/>
        </w:rPr>
        <w:t xml:space="preserve">Be proportionate to both the </w:t>
      </w:r>
      <w:proofErr w:type="spellStart"/>
      <w:r w:rsidRPr="48237549">
        <w:rPr>
          <w:lang w:val="en-US"/>
        </w:rPr>
        <w:t>behaviour</w:t>
      </w:r>
      <w:proofErr w:type="spellEnd"/>
      <w:r w:rsidRPr="48237549">
        <w:rPr>
          <w:lang w:val="en-US"/>
        </w:rPr>
        <w:t xml:space="preserve"> of individual pupils and the degree of harm / damage they are likely to cause.</w:t>
      </w:r>
    </w:p>
    <w:p w14:paraId="60CB24DF" w14:textId="28C962EF" w:rsidR="00052941" w:rsidRPr="00052941" w:rsidRDefault="00052941" w:rsidP="00136558">
      <w:pPr>
        <w:pStyle w:val="NoSpacing"/>
        <w:numPr>
          <w:ilvl w:val="0"/>
          <w:numId w:val="27"/>
        </w:numPr>
        <w:jc w:val="both"/>
      </w:pPr>
      <w:r w:rsidRPr="00052941">
        <w:t>Only be used when all opportunities to de-escalate a situation have been exhausted.</w:t>
      </w:r>
    </w:p>
    <w:p w14:paraId="6C526404" w14:textId="50E529C3" w:rsidR="00052941" w:rsidRPr="00052941" w:rsidRDefault="00052941" w:rsidP="00136558">
      <w:pPr>
        <w:pStyle w:val="NoSpacing"/>
        <w:numPr>
          <w:ilvl w:val="0"/>
          <w:numId w:val="27"/>
        </w:numPr>
        <w:jc w:val="both"/>
      </w:pPr>
      <w:r w:rsidRPr="48237549">
        <w:rPr>
          <w:lang w:val="en-US"/>
        </w:rPr>
        <w:t>Never use force to ensure compliance in circumstances where there is no risk of injury, serious disruption or serious property damage.</w:t>
      </w:r>
    </w:p>
    <w:p w14:paraId="2FD3CFFC" w14:textId="02800DDD" w:rsidR="00052941" w:rsidRPr="00052941" w:rsidRDefault="00052941" w:rsidP="00136558">
      <w:pPr>
        <w:pStyle w:val="NoSpacing"/>
        <w:numPr>
          <w:ilvl w:val="0"/>
          <w:numId w:val="27"/>
        </w:numPr>
        <w:jc w:val="both"/>
      </w:pPr>
      <w:r w:rsidRPr="48237549">
        <w:rPr>
          <w:lang w:val="en-US"/>
        </w:rPr>
        <w:t>Should only involve the use of a Team Teach Technique that staff have been trained in the use of. However, in emergency staff will act within the best interest of the child.</w:t>
      </w:r>
    </w:p>
    <w:p w14:paraId="6BDECAFD" w14:textId="05A0799B" w:rsidR="00052941" w:rsidRPr="00052941" w:rsidRDefault="00052941" w:rsidP="00136558">
      <w:pPr>
        <w:pStyle w:val="NoSpacing"/>
        <w:numPr>
          <w:ilvl w:val="0"/>
          <w:numId w:val="27"/>
        </w:numPr>
        <w:jc w:val="both"/>
      </w:pPr>
      <w:r w:rsidRPr="48237549">
        <w:rPr>
          <w:lang w:val="en-US"/>
        </w:rPr>
        <w:t>A distinction will be maintained between the use of an emergency intervention, which is appropriate to a particular circumstance, and the use of planned intervention.</w:t>
      </w:r>
    </w:p>
    <w:p w14:paraId="7596C28B" w14:textId="5B6D14B6" w:rsidR="00D6798B" w:rsidRDefault="00D6798B" w:rsidP="00220CDE">
      <w:pPr>
        <w:tabs>
          <w:tab w:val="left" w:pos="7488"/>
        </w:tabs>
        <w:spacing w:before="100" w:beforeAutospacing="1" w:after="100" w:afterAutospacing="1" w:line="240" w:lineRule="auto"/>
        <w:ind w:right="284"/>
        <w:jc w:val="both"/>
        <w:rPr>
          <w:b w:val="0"/>
          <w:color w:val="auto"/>
          <w:sz w:val="22"/>
        </w:rPr>
      </w:pPr>
      <w:r w:rsidRPr="00D6798B">
        <w:rPr>
          <w:b w:val="0"/>
          <w:color w:val="auto"/>
          <w:sz w:val="22"/>
        </w:rPr>
        <w:t xml:space="preserve">An emergency RPI may be employed in response to an incident requiring a rapid physical response (for example a child running on to a road). </w:t>
      </w:r>
    </w:p>
    <w:p w14:paraId="5A5BF105" w14:textId="6831EF51" w:rsidR="00092D91" w:rsidRDefault="00853C14" w:rsidP="00220CDE">
      <w:pPr>
        <w:tabs>
          <w:tab w:val="left" w:pos="7488"/>
        </w:tabs>
        <w:spacing w:before="100" w:beforeAutospacing="1" w:after="100" w:afterAutospacing="1" w:line="240" w:lineRule="auto"/>
        <w:ind w:right="284"/>
        <w:jc w:val="both"/>
        <w:rPr>
          <w:b w:val="0"/>
          <w:color w:val="auto"/>
          <w:sz w:val="22"/>
        </w:rPr>
      </w:pPr>
      <w:r>
        <w:rPr>
          <w:b w:val="0"/>
          <w:color w:val="auto"/>
          <w:sz w:val="22"/>
        </w:rPr>
        <w:t>At Old Park School, identified staff are trained in the following restrictive physical interventions:</w:t>
      </w:r>
    </w:p>
    <w:p w14:paraId="73EEA5EF" w14:textId="77777777" w:rsidR="00853C14" w:rsidRPr="00853C14" w:rsidRDefault="00853C14" w:rsidP="00853C14">
      <w:pPr>
        <w:pStyle w:val="NoSpacing"/>
        <w:numPr>
          <w:ilvl w:val="0"/>
          <w:numId w:val="30"/>
        </w:numPr>
      </w:pPr>
      <w:r w:rsidRPr="00853C14">
        <w:t>Single person double elbow</w:t>
      </w:r>
    </w:p>
    <w:p w14:paraId="2560C600" w14:textId="77777777" w:rsidR="00853C14" w:rsidRPr="00CF5D3C" w:rsidRDefault="00853C14" w:rsidP="00853C14">
      <w:pPr>
        <w:pStyle w:val="NoSpacing"/>
        <w:numPr>
          <w:ilvl w:val="0"/>
          <w:numId w:val="30"/>
        </w:numPr>
      </w:pPr>
      <w:r w:rsidRPr="00853C14">
        <w:t>Two-</w:t>
      </w:r>
      <w:r w:rsidRPr="00CF5D3C">
        <w:t>person friendly hold</w:t>
      </w:r>
    </w:p>
    <w:p w14:paraId="0C98B15D" w14:textId="37CDC75F" w:rsidR="00853C14" w:rsidRPr="00CF5D3C" w:rsidRDefault="00853C14" w:rsidP="00853C14">
      <w:pPr>
        <w:pStyle w:val="NoSpacing"/>
        <w:numPr>
          <w:ilvl w:val="0"/>
          <w:numId w:val="30"/>
        </w:numPr>
      </w:pPr>
      <w:r w:rsidRPr="00CF5D3C">
        <w:t>Two-person single elbow</w:t>
      </w:r>
    </w:p>
    <w:p w14:paraId="58D8FB93" w14:textId="77777777" w:rsidR="00853C14" w:rsidRPr="00CF5D3C" w:rsidRDefault="00853C14" w:rsidP="00853C14">
      <w:pPr>
        <w:pStyle w:val="NoSpacing"/>
        <w:numPr>
          <w:ilvl w:val="0"/>
          <w:numId w:val="30"/>
        </w:numPr>
      </w:pPr>
      <w:r w:rsidRPr="00CF5D3C">
        <w:t>Two-person figure of four</w:t>
      </w:r>
    </w:p>
    <w:p w14:paraId="1738187C" w14:textId="77777777" w:rsidR="00853C14" w:rsidRPr="00CF5D3C" w:rsidRDefault="00853C14" w:rsidP="00853C14">
      <w:pPr>
        <w:pStyle w:val="NoSpacing"/>
        <w:numPr>
          <w:ilvl w:val="0"/>
          <w:numId w:val="30"/>
        </w:numPr>
      </w:pPr>
      <w:r w:rsidRPr="00CF5D3C">
        <w:t>Two-person double elbow</w:t>
      </w:r>
    </w:p>
    <w:p w14:paraId="1A285BD2" w14:textId="3F4C8A58" w:rsidR="00092D91" w:rsidRPr="00CF5D3C" w:rsidRDefault="00092D91" w:rsidP="00CF5D3C">
      <w:pPr>
        <w:pStyle w:val="NoSpacing"/>
        <w:numPr>
          <w:ilvl w:val="0"/>
          <w:numId w:val="30"/>
        </w:numPr>
      </w:pPr>
      <w:r w:rsidRPr="00CF5D3C">
        <w:t xml:space="preserve">Half shield </w:t>
      </w:r>
    </w:p>
    <w:p w14:paraId="2B5A9387" w14:textId="6DA58124" w:rsidR="00853C14" w:rsidRPr="00CF5D3C" w:rsidRDefault="00853C14" w:rsidP="00853C14">
      <w:pPr>
        <w:pStyle w:val="NoSpacing"/>
        <w:numPr>
          <w:ilvl w:val="0"/>
          <w:numId w:val="30"/>
        </w:numPr>
      </w:pPr>
      <w:r w:rsidRPr="00CF5D3C">
        <w:t>Disengagement - Arm response</w:t>
      </w:r>
      <w:r w:rsidR="00D648C5" w:rsidRPr="00CF5D3C">
        <w:t>s</w:t>
      </w:r>
    </w:p>
    <w:p w14:paraId="4CDA731D" w14:textId="6705B830" w:rsidR="00853C14" w:rsidRPr="00CF5D3C" w:rsidRDefault="00853C14" w:rsidP="00853C14">
      <w:pPr>
        <w:pStyle w:val="NoSpacing"/>
        <w:numPr>
          <w:ilvl w:val="0"/>
          <w:numId w:val="30"/>
        </w:numPr>
      </w:pPr>
      <w:r w:rsidRPr="00CF5D3C">
        <w:t>Disengagement - Neck response</w:t>
      </w:r>
      <w:r w:rsidR="00D648C5" w:rsidRPr="00CF5D3C">
        <w:t>s</w:t>
      </w:r>
    </w:p>
    <w:p w14:paraId="737F0DE7" w14:textId="617801CF" w:rsidR="00853C14" w:rsidRPr="00CF5D3C" w:rsidRDefault="00853C14" w:rsidP="00853C14">
      <w:pPr>
        <w:pStyle w:val="NoSpacing"/>
        <w:numPr>
          <w:ilvl w:val="0"/>
          <w:numId w:val="30"/>
        </w:numPr>
      </w:pPr>
      <w:r w:rsidRPr="00CF5D3C">
        <w:lastRenderedPageBreak/>
        <w:t>Disengagement - Bite response</w:t>
      </w:r>
      <w:r w:rsidR="00D648C5" w:rsidRPr="00CF5D3C">
        <w:t>s</w:t>
      </w:r>
    </w:p>
    <w:p w14:paraId="6C45461C" w14:textId="01583AB8" w:rsidR="00853C14" w:rsidRPr="00CF5D3C" w:rsidRDefault="00853C14" w:rsidP="00853C14">
      <w:pPr>
        <w:pStyle w:val="NoSpacing"/>
        <w:numPr>
          <w:ilvl w:val="0"/>
          <w:numId w:val="30"/>
        </w:numPr>
      </w:pPr>
      <w:r w:rsidRPr="00CF5D3C">
        <w:t>Disengagement – Clothing response</w:t>
      </w:r>
      <w:r w:rsidR="00D648C5" w:rsidRPr="00CF5D3C">
        <w:t>s</w:t>
      </w:r>
    </w:p>
    <w:p w14:paraId="389F8F4B" w14:textId="30D1430B" w:rsidR="00853C14" w:rsidRPr="00CF5D3C" w:rsidRDefault="00853C14" w:rsidP="00853C14">
      <w:pPr>
        <w:pStyle w:val="NoSpacing"/>
        <w:numPr>
          <w:ilvl w:val="0"/>
          <w:numId w:val="30"/>
        </w:numPr>
      </w:pPr>
      <w:r w:rsidRPr="00CF5D3C">
        <w:t>Disengagement - Hair response</w:t>
      </w:r>
      <w:r w:rsidR="00D648C5" w:rsidRPr="00CF5D3C">
        <w:t>s</w:t>
      </w:r>
    </w:p>
    <w:p w14:paraId="03E966D8" w14:textId="2AC24F3E" w:rsidR="00C066E7" w:rsidRPr="00CF5D3C" w:rsidRDefault="00D648C5" w:rsidP="00C066E7">
      <w:pPr>
        <w:pStyle w:val="NoSpacing"/>
        <w:numPr>
          <w:ilvl w:val="0"/>
          <w:numId w:val="30"/>
        </w:numPr>
      </w:pPr>
      <w:r w:rsidRPr="00CF5D3C">
        <w:t>Small child sitting in beanbag (if appropriate)</w:t>
      </w:r>
    </w:p>
    <w:p w14:paraId="217ABD09" w14:textId="3DB4329C" w:rsidR="00FC5262" w:rsidRDefault="00FC5262" w:rsidP="00FC5262">
      <w:pPr>
        <w:tabs>
          <w:tab w:val="left" w:pos="7488"/>
        </w:tabs>
        <w:spacing w:before="100" w:beforeAutospacing="1" w:after="100" w:afterAutospacing="1" w:line="240" w:lineRule="auto"/>
        <w:ind w:right="284"/>
        <w:jc w:val="both"/>
        <w:rPr>
          <w:b w:val="0"/>
          <w:color w:val="auto"/>
          <w:sz w:val="22"/>
        </w:rPr>
      </w:pPr>
      <w:r w:rsidRPr="00FC5262">
        <w:rPr>
          <w:b w:val="0"/>
          <w:color w:val="auto"/>
          <w:sz w:val="22"/>
        </w:rPr>
        <w:t xml:space="preserve">Following </w:t>
      </w:r>
      <w:r w:rsidRPr="00CF5D3C">
        <w:rPr>
          <w:b w:val="0"/>
          <w:color w:val="auto"/>
          <w:sz w:val="22"/>
        </w:rPr>
        <w:t>an incident where a restrictive physical intervention has been used, the incide</w:t>
      </w:r>
      <w:r w:rsidR="00220CDE" w:rsidRPr="00CF5D3C">
        <w:rPr>
          <w:b w:val="0"/>
          <w:color w:val="auto"/>
          <w:sz w:val="22"/>
        </w:rPr>
        <w:t xml:space="preserve">nt must be recorded on </w:t>
      </w:r>
      <w:r w:rsidR="00236DA6" w:rsidRPr="00CF5D3C">
        <w:rPr>
          <w:b w:val="0"/>
          <w:color w:val="auto"/>
          <w:sz w:val="22"/>
        </w:rPr>
        <w:t xml:space="preserve">Sleuth within 24 hours </w:t>
      </w:r>
      <w:r w:rsidR="00220CDE" w:rsidRPr="00CF5D3C">
        <w:rPr>
          <w:b w:val="0"/>
          <w:color w:val="auto"/>
          <w:sz w:val="22"/>
        </w:rPr>
        <w:t xml:space="preserve">of the incident occurring. </w:t>
      </w:r>
      <w:r w:rsidR="003E2636" w:rsidRPr="00CF5D3C">
        <w:rPr>
          <w:b w:val="0"/>
          <w:color w:val="auto"/>
          <w:sz w:val="22"/>
        </w:rPr>
        <w:t>In the case of physical injury occurring to</w:t>
      </w:r>
      <w:r w:rsidRPr="00CF5D3C">
        <w:rPr>
          <w:b w:val="0"/>
          <w:color w:val="auto"/>
          <w:sz w:val="22"/>
        </w:rPr>
        <w:t xml:space="preserve"> the pupil and/or other </w:t>
      </w:r>
      <w:r w:rsidR="00755D84" w:rsidRPr="00CF5D3C">
        <w:rPr>
          <w:b w:val="0"/>
          <w:color w:val="auto"/>
          <w:sz w:val="22"/>
        </w:rPr>
        <w:t xml:space="preserve">pupil </w:t>
      </w:r>
      <w:r w:rsidRPr="00CF5D3C">
        <w:rPr>
          <w:b w:val="0"/>
          <w:color w:val="auto"/>
          <w:sz w:val="22"/>
        </w:rPr>
        <w:t>or staff an</w:t>
      </w:r>
      <w:r w:rsidRPr="00FC5262">
        <w:rPr>
          <w:b w:val="0"/>
          <w:color w:val="auto"/>
          <w:sz w:val="22"/>
        </w:rPr>
        <w:t xml:space="preserve"> accident form</w:t>
      </w:r>
      <w:r w:rsidRPr="00337D7C">
        <w:rPr>
          <w:b w:val="0"/>
          <w:strike/>
          <w:color w:val="auto"/>
          <w:sz w:val="22"/>
        </w:rPr>
        <w:t>s</w:t>
      </w:r>
      <w:r w:rsidRPr="00FC5262">
        <w:rPr>
          <w:b w:val="0"/>
          <w:color w:val="auto"/>
          <w:sz w:val="22"/>
        </w:rPr>
        <w:t xml:space="preserve"> also need to be completed. </w:t>
      </w:r>
    </w:p>
    <w:p w14:paraId="6550850A" w14:textId="09A6063F" w:rsidR="003E2636" w:rsidRPr="003E2636" w:rsidRDefault="003E2636" w:rsidP="003E2636">
      <w:pPr>
        <w:pStyle w:val="ListParagraph"/>
        <w:numPr>
          <w:ilvl w:val="0"/>
          <w:numId w:val="1"/>
        </w:numPr>
        <w:tabs>
          <w:tab w:val="left" w:pos="7488"/>
        </w:tabs>
        <w:spacing w:before="100" w:beforeAutospacing="1" w:after="100" w:afterAutospacing="1" w:line="240" w:lineRule="auto"/>
        <w:ind w:right="284"/>
        <w:jc w:val="both"/>
        <w:rPr>
          <w:color w:val="auto"/>
          <w:sz w:val="22"/>
        </w:rPr>
      </w:pPr>
      <w:r w:rsidRPr="003E2636">
        <w:rPr>
          <w:color w:val="auto"/>
          <w:sz w:val="22"/>
        </w:rPr>
        <w:t>Dynamic Risk Assessment</w:t>
      </w:r>
    </w:p>
    <w:p w14:paraId="414A6013" w14:textId="7DA0A201" w:rsidR="003E2636" w:rsidRPr="003E2636" w:rsidRDefault="003E2636" w:rsidP="003E2636">
      <w:pPr>
        <w:tabs>
          <w:tab w:val="left" w:pos="7488"/>
        </w:tabs>
        <w:spacing w:before="100" w:beforeAutospacing="1" w:after="100" w:afterAutospacing="1" w:line="240" w:lineRule="auto"/>
        <w:ind w:right="284"/>
        <w:jc w:val="both"/>
        <w:rPr>
          <w:b w:val="0"/>
          <w:color w:val="auto"/>
          <w:sz w:val="22"/>
        </w:rPr>
      </w:pPr>
      <w:r w:rsidRPr="003E2636">
        <w:rPr>
          <w:rFonts w:ascii="Calibri" w:hAnsi="Calibri" w:cs="Calibri"/>
          <w:b w:val="0"/>
          <w:color w:val="000000"/>
          <w:sz w:val="22"/>
          <w:shd w:val="clear" w:color="auto" w:fill="FFFFFF"/>
        </w:rPr>
        <w:t xml:space="preserve">At Old Park School we use dynamic risk assessments when supporting pupils and potential </w:t>
      </w:r>
      <w:proofErr w:type="spellStart"/>
      <w:r w:rsidRPr="003E2636">
        <w:rPr>
          <w:rFonts w:ascii="Calibri" w:hAnsi="Calibri" w:cs="Calibri"/>
          <w:b w:val="0"/>
          <w:color w:val="000000"/>
          <w:sz w:val="22"/>
          <w:shd w:val="clear" w:color="auto" w:fill="FFFFFF"/>
        </w:rPr>
        <w:t>behaviours</w:t>
      </w:r>
      <w:proofErr w:type="spellEnd"/>
      <w:r w:rsidRPr="003E2636">
        <w:rPr>
          <w:rFonts w:ascii="Calibri" w:hAnsi="Calibri" w:cs="Calibri"/>
          <w:b w:val="0"/>
          <w:color w:val="000000"/>
          <w:sz w:val="22"/>
          <w:shd w:val="clear" w:color="auto" w:fill="FFFFFF"/>
        </w:rPr>
        <w:t xml:space="preserve"> that challenge. A dynamic risk assessment is done in real time. It involves stopping, thinking and evaluating the likely outcome of the available options before deciding which to choose. In line with Team Teach training and guidance, a good rule of thumb is to ask yourself: 'What would you want somebody else to do in similar circumstances if that was your child or loved one?'</w:t>
      </w:r>
    </w:p>
    <w:p w14:paraId="74A730F6" w14:textId="3226EA48" w:rsidR="000033DD" w:rsidRPr="0036515B" w:rsidRDefault="000033DD" w:rsidP="00136558">
      <w:pPr>
        <w:pStyle w:val="ListParagraph"/>
        <w:numPr>
          <w:ilvl w:val="0"/>
          <w:numId w:val="1"/>
        </w:numPr>
        <w:tabs>
          <w:tab w:val="left" w:pos="7488"/>
        </w:tabs>
        <w:spacing w:before="100" w:beforeAutospacing="1" w:after="100" w:afterAutospacing="1" w:line="240" w:lineRule="auto"/>
        <w:ind w:right="284"/>
        <w:jc w:val="both"/>
        <w:rPr>
          <w:color w:val="auto"/>
          <w:sz w:val="22"/>
        </w:rPr>
      </w:pPr>
      <w:r w:rsidRPr="0036515B">
        <w:rPr>
          <w:color w:val="auto"/>
          <w:sz w:val="22"/>
        </w:rPr>
        <w:t>Personal Protective Equipment</w:t>
      </w:r>
    </w:p>
    <w:p w14:paraId="1227FA6D" w14:textId="77777777" w:rsidR="00CF5D3C" w:rsidRDefault="000033DD" w:rsidP="00CF5D3C">
      <w:pPr>
        <w:tabs>
          <w:tab w:val="left" w:pos="7488"/>
        </w:tabs>
        <w:spacing w:before="100" w:beforeAutospacing="1" w:after="100" w:afterAutospacing="1" w:line="240" w:lineRule="auto"/>
        <w:ind w:right="284"/>
        <w:jc w:val="both"/>
        <w:rPr>
          <w:b w:val="0"/>
          <w:strike/>
          <w:color w:val="auto"/>
          <w:sz w:val="22"/>
        </w:rPr>
      </w:pPr>
      <w:r w:rsidRPr="000033DD">
        <w:rPr>
          <w:b w:val="0"/>
          <w:color w:val="auto"/>
          <w:sz w:val="22"/>
        </w:rPr>
        <w:t xml:space="preserve">If a pupil’s risk assessment includes past incidents and tendencies for biting, pinching, grabbing hair, scratching or any other </w:t>
      </w:r>
      <w:proofErr w:type="spellStart"/>
      <w:r w:rsidRPr="000033DD">
        <w:rPr>
          <w:b w:val="0"/>
          <w:color w:val="auto"/>
          <w:sz w:val="22"/>
        </w:rPr>
        <w:t>behaviour</w:t>
      </w:r>
      <w:proofErr w:type="spellEnd"/>
      <w:r w:rsidRPr="000033DD">
        <w:rPr>
          <w:b w:val="0"/>
          <w:color w:val="auto"/>
          <w:sz w:val="22"/>
        </w:rPr>
        <w:t xml:space="preserve"> that can put the staffs’ health and safety at risk, then the school will supply appropriate PPE. </w:t>
      </w:r>
    </w:p>
    <w:p w14:paraId="6106DEF3" w14:textId="1EA745A8" w:rsidR="0036515B" w:rsidRPr="0036515B" w:rsidRDefault="0036515B" w:rsidP="00CF5D3C">
      <w:pPr>
        <w:tabs>
          <w:tab w:val="left" w:pos="7488"/>
        </w:tabs>
        <w:spacing w:before="100" w:beforeAutospacing="1" w:after="100" w:afterAutospacing="1" w:line="240" w:lineRule="auto"/>
        <w:ind w:right="284"/>
        <w:jc w:val="both"/>
        <w:rPr>
          <w:color w:val="auto"/>
          <w:sz w:val="22"/>
        </w:rPr>
      </w:pPr>
      <w:r w:rsidRPr="0036515B">
        <w:rPr>
          <w:color w:val="auto"/>
          <w:sz w:val="22"/>
        </w:rPr>
        <w:t>Monitoring</w:t>
      </w:r>
    </w:p>
    <w:p w14:paraId="0FE0BEE5" w14:textId="22BEEA83" w:rsidR="0036515B" w:rsidRPr="0036515B" w:rsidRDefault="0036515B" w:rsidP="0036515B">
      <w:pPr>
        <w:tabs>
          <w:tab w:val="left" w:pos="7488"/>
        </w:tabs>
        <w:spacing w:before="100" w:beforeAutospacing="1" w:after="100" w:afterAutospacing="1" w:line="240" w:lineRule="auto"/>
        <w:ind w:right="284"/>
        <w:jc w:val="both"/>
        <w:rPr>
          <w:b w:val="0"/>
          <w:color w:val="auto"/>
          <w:sz w:val="22"/>
        </w:rPr>
      </w:pPr>
      <w:r>
        <w:rPr>
          <w:b w:val="0"/>
          <w:color w:val="auto"/>
          <w:sz w:val="22"/>
        </w:rPr>
        <w:t xml:space="preserve">The use of RPI </w:t>
      </w:r>
      <w:r w:rsidRPr="0036515B">
        <w:rPr>
          <w:b w:val="0"/>
          <w:color w:val="auto"/>
          <w:sz w:val="22"/>
        </w:rPr>
        <w:t>is monitored on a regular basi</w:t>
      </w:r>
      <w:r>
        <w:rPr>
          <w:b w:val="0"/>
          <w:color w:val="auto"/>
          <w:sz w:val="22"/>
        </w:rPr>
        <w:t xml:space="preserve">s through the use </w:t>
      </w:r>
      <w:r w:rsidRPr="00CF5D3C">
        <w:rPr>
          <w:b w:val="0"/>
          <w:color w:val="auto"/>
          <w:sz w:val="22"/>
        </w:rPr>
        <w:t xml:space="preserve">of the </w:t>
      </w:r>
      <w:r w:rsidR="00D44F1A" w:rsidRPr="00CF5D3C">
        <w:rPr>
          <w:b w:val="0"/>
          <w:color w:val="auto"/>
          <w:sz w:val="22"/>
        </w:rPr>
        <w:t xml:space="preserve">Sleuth </w:t>
      </w:r>
      <w:r w:rsidRPr="00CF5D3C">
        <w:rPr>
          <w:b w:val="0"/>
          <w:color w:val="auto"/>
          <w:sz w:val="22"/>
        </w:rPr>
        <w:t>system</w:t>
      </w:r>
      <w:r>
        <w:rPr>
          <w:b w:val="0"/>
          <w:color w:val="auto"/>
          <w:sz w:val="22"/>
        </w:rPr>
        <w:t xml:space="preserve">. </w:t>
      </w:r>
      <w:r w:rsidRPr="0036515B">
        <w:rPr>
          <w:b w:val="0"/>
          <w:color w:val="auto"/>
          <w:sz w:val="22"/>
        </w:rPr>
        <w:t>The purposes of monitoring are to:</w:t>
      </w:r>
    </w:p>
    <w:p w14:paraId="61992C4C" w14:textId="1060B18D" w:rsidR="0036515B" w:rsidRPr="00CF5D3C" w:rsidRDefault="0036515B" w:rsidP="00136558">
      <w:pPr>
        <w:pStyle w:val="NoSpacing"/>
        <w:numPr>
          <w:ilvl w:val="0"/>
          <w:numId w:val="28"/>
        </w:numPr>
      </w:pPr>
      <w:r w:rsidRPr="0036515B">
        <w:t>Promo</w:t>
      </w:r>
      <w:r>
        <w:t xml:space="preserve">te the </w:t>
      </w:r>
      <w:r w:rsidRPr="00CF5D3C">
        <w:t>wellbeing of the pupils</w:t>
      </w:r>
    </w:p>
    <w:p w14:paraId="1C294CD0" w14:textId="4FC02B13" w:rsidR="0036515B" w:rsidRPr="00CF5D3C" w:rsidRDefault="0036515B" w:rsidP="00136558">
      <w:pPr>
        <w:pStyle w:val="NoSpacing"/>
        <w:numPr>
          <w:ilvl w:val="0"/>
          <w:numId w:val="28"/>
        </w:numPr>
      </w:pPr>
      <w:r w:rsidRPr="00CF5D3C">
        <w:rPr>
          <w:lang w:val="en-US"/>
        </w:rPr>
        <w:t>Identify any emerging patterns or trends</w:t>
      </w:r>
    </w:p>
    <w:p w14:paraId="22279A84" w14:textId="757FAE8C" w:rsidR="0036515B" w:rsidRPr="00CF5D3C" w:rsidRDefault="0036515B" w:rsidP="00136558">
      <w:pPr>
        <w:pStyle w:val="NoSpacing"/>
        <w:numPr>
          <w:ilvl w:val="0"/>
          <w:numId w:val="28"/>
        </w:numPr>
      </w:pPr>
      <w:r w:rsidRPr="00CF5D3C">
        <w:t>Review practice</w:t>
      </w:r>
      <w:r w:rsidR="00D44F1A" w:rsidRPr="00CF5D3C">
        <w:t xml:space="preserve"> and identify alternative strategies </w:t>
      </w:r>
    </w:p>
    <w:p w14:paraId="5953BBE4" w14:textId="4F605D39" w:rsidR="0036515B" w:rsidRPr="00CF5D3C" w:rsidRDefault="0036515B" w:rsidP="00136558">
      <w:pPr>
        <w:pStyle w:val="NoSpacing"/>
        <w:numPr>
          <w:ilvl w:val="0"/>
          <w:numId w:val="28"/>
        </w:numPr>
      </w:pPr>
      <w:r w:rsidRPr="00CF5D3C">
        <w:t xml:space="preserve">Inform the Governing board and other agencies as appropriate </w:t>
      </w:r>
    </w:p>
    <w:p w14:paraId="69366911" w14:textId="7527D515" w:rsidR="000033DD" w:rsidRPr="00CF5D3C" w:rsidRDefault="000033DD" w:rsidP="00136558">
      <w:pPr>
        <w:pStyle w:val="ListParagraph"/>
        <w:numPr>
          <w:ilvl w:val="0"/>
          <w:numId w:val="1"/>
        </w:numPr>
        <w:tabs>
          <w:tab w:val="left" w:pos="7488"/>
        </w:tabs>
        <w:spacing w:before="100" w:beforeAutospacing="1" w:after="100" w:afterAutospacing="1" w:line="240" w:lineRule="auto"/>
        <w:ind w:right="284"/>
        <w:jc w:val="both"/>
        <w:rPr>
          <w:color w:val="auto"/>
          <w:sz w:val="22"/>
        </w:rPr>
      </w:pPr>
      <w:r w:rsidRPr="00CF5D3C">
        <w:rPr>
          <w:color w:val="auto"/>
          <w:sz w:val="22"/>
        </w:rPr>
        <w:t>Responding to complaints</w:t>
      </w:r>
    </w:p>
    <w:p w14:paraId="3907A8AF" w14:textId="6769D449" w:rsidR="000033DD" w:rsidRDefault="000033DD" w:rsidP="000033DD">
      <w:pPr>
        <w:tabs>
          <w:tab w:val="left" w:pos="7488"/>
        </w:tabs>
        <w:spacing w:before="100" w:beforeAutospacing="1" w:after="100" w:afterAutospacing="1" w:line="240" w:lineRule="auto"/>
        <w:ind w:right="284"/>
        <w:jc w:val="both"/>
        <w:rPr>
          <w:b w:val="0"/>
          <w:color w:val="auto"/>
          <w:sz w:val="22"/>
        </w:rPr>
      </w:pPr>
      <w:r w:rsidRPr="000033DD">
        <w:rPr>
          <w:b w:val="0"/>
          <w:color w:val="auto"/>
          <w:sz w:val="22"/>
        </w:rPr>
        <w:t>The use of physical support interventions can lead to allegations of inap</w:t>
      </w:r>
      <w:r w:rsidR="00465788">
        <w:rPr>
          <w:b w:val="0"/>
          <w:color w:val="auto"/>
          <w:sz w:val="22"/>
        </w:rPr>
        <w:t xml:space="preserve">propriate or excessive use. In </w:t>
      </w:r>
      <w:r w:rsidRPr="000033DD">
        <w:rPr>
          <w:b w:val="0"/>
          <w:color w:val="auto"/>
          <w:sz w:val="22"/>
        </w:rPr>
        <w:t>the event of</w:t>
      </w:r>
      <w:r w:rsidR="00465788">
        <w:rPr>
          <w:b w:val="0"/>
          <w:color w:val="auto"/>
          <w:sz w:val="22"/>
        </w:rPr>
        <w:t xml:space="preserve"> a complaint being received by </w:t>
      </w:r>
      <w:r w:rsidRPr="000033DD">
        <w:rPr>
          <w:b w:val="0"/>
          <w:color w:val="auto"/>
          <w:sz w:val="22"/>
        </w:rPr>
        <w:t>school, the matter will be</w:t>
      </w:r>
      <w:r w:rsidR="001F1B99">
        <w:rPr>
          <w:b w:val="0"/>
          <w:color w:val="auto"/>
          <w:sz w:val="22"/>
        </w:rPr>
        <w:t xml:space="preserve"> investigated and where appropriate</w:t>
      </w:r>
      <w:r w:rsidRPr="000033DD">
        <w:rPr>
          <w:b w:val="0"/>
          <w:color w:val="auto"/>
          <w:sz w:val="22"/>
        </w:rPr>
        <w:t xml:space="preserve"> dealt </w:t>
      </w:r>
      <w:r w:rsidR="001F1B99">
        <w:rPr>
          <w:b w:val="0"/>
          <w:color w:val="auto"/>
          <w:sz w:val="22"/>
        </w:rPr>
        <w:t xml:space="preserve">with in accordance with agreed </w:t>
      </w:r>
      <w:r w:rsidRPr="000033DD">
        <w:rPr>
          <w:b w:val="0"/>
          <w:color w:val="auto"/>
          <w:sz w:val="22"/>
        </w:rPr>
        <w:t>procedures for handling allegations against members of staff (outlin</w:t>
      </w:r>
      <w:r w:rsidR="001F1B99">
        <w:rPr>
          <w:b w:val="0"/>
          <w:color w:val="auto"/>
          <w:sz w:val="22"/>
        </w:rPr>
        <w:t xml:space="preserve">ed in Dudley LA’s Disciplinary </w:t>
      </w:r>
      <w:r w:rsidRPr="000033DD">
        <w:rPr>
          <w:b w:val="0"/>
          <w:color w:val="auto"/>
          <w:sz w:val="22"/>
        </w:rPr>
        <w:t>and/or Child Protection Procedures)</w:t>
      </w:r>
      <w:r w:rsidR="001F1B99">
        <w:rPr>
          <w:b w:val="0"/>
          <w:color w:val="auto"/>
          <w:sz w:val="22"/>
        </w:rPr>
        <w:t>.</w:t>
      </w:r>
    </w:p>
    <w:p w14:paraId="6201D69A" w14:textId="201E9E5C" w:rsidR="001F1B99" w:rsidRDefault="001F1B99" w:rsidP="00384C03">
      <w:pPr>
        <w:pStyle w:val="Title"/>
        <w:spacing w:before="100" w:beforeAutospacing="1" w:after="100" w:afterAutospacing="1"/>
        <w:jc w:val="left"/>
        <w:rPr>
          <w:rFonts w:asciiTheme="minorHAnsi" w:eastAsiaTheme="minorEastAsia" w:hAnsiTheme="minorHAnsi" w:cstheme="minorBidi"/>
          <w:b w:val="0"/>
          <w:i/>
          <w:color w:val="auto"/>
          <w:sz w:val="22"/>
          <w:szCs w:val="22"/>
          <w:u w:val="none"/>
          <w:lang w:val="en-US" w:eastAsia="en-US"/>
        </w:rPr>
      </w:pPr>
      <w:r w:rsidRPr="003E2636">
        <w:rPr>
          <w:rFonts w:asciiTheme="minorHAnsi" w:eastAsiaTheme="minorEastAsia" w:hAnsiTheme="minorHAnsi" w:cstheme="minorBidi"/>
          <w:b w:val="0"/>
          <w:i/>
          <w:color w:val="auto"/>
          <w:sz w:val="22"/>
          <w:szCs w:val="22"/>
          <w:u w:val="none"/>
          <w:lang w:val="en-US" w:eastAsia="en-US"/>
        </w:rPr>
        <w:t>Old Park School understands the importance of safely obtaining and storing personal data and is committed to following all aspects of UK General Data Protection Regulations (GDPR).  All information gathered and held in respect of this policy will be protected in line with current General Data Protection Regulations and the Data Retention Policy.</w:t>
      </w:r>
    </w:p>
    <w:p w14:paraId="51ADE67E" w14:textId="45B04B51" w:rsidR="00DA0C6F" w:rsidRPr="003E2636" w:rsidRDefault="00DA0C6F" w:rsidP="00384C03">
      <w:pPr>
        <w:pStyle w:val="Title"/>
        <w:spacing w:before="100" w:beforeAutospacing="1" w:after="100" w:afterAutospacing="1"/>
        <w:jc w:val="left"/>
        <w:rPr>
          <w:rFonts w:asciiTheme="minorHAnsi" w:eastAsiaTheme="minorEastAsia" w:hAnsiTheme="minorHAnsi" w:cstheme="minorBidi"/>
          <w:b w:val="0"/>
          <w:i/>
          <w:color w:val="auto"/>
          <w:sz w:val="22"/>
          <w:szCs w:val="22"/>
          <w:u w:val="none"/>
          <w:lang w:val="en-US" w:eastAsia="en-US"/>
        </w:rPr>
      </w:pPr>
      <w:r>
        <w:rPr>
          <w:rFonts w:asciiTheme="minorHAnsi" w:eastAsiaTheme="minorEastAsia" w:hAnsiTheme="minorHAnsi" w:cstheme="minorBidi"/>
          <w:b w:val="0"/>
          <w:i/>
          <w:color w:val="auto"/>
          <w:sz w:val="22"/>
          <w:szCs w:val="22"/>
          <w:u w:val="none"/>
          <w:lang w:val="en-US" w:eastAsia="en-US"/>
        </w:rPr>
        <w:t xml:space="preserve">This policy adheres to the principles under data protection law. </w:t>
      </w:r>
      <w:bookmarkStart w:id="1" w:name="_GoBack"/>
      <w:bookmarkEnd w:id="1"/>
    </w:p>
    <w:p w14:paraId="57D53C65" w14:textId="77777777" w:rsidR="00384C03" w:rsidRDefault="00384C03" w:rsidP="00384C03">
      <w:pPr>
        <w:pStyle w:val="Title"/>
        <w:spacing w:before="100" w:beforeAutospacing="1" w:after="100" w:afterAutospacing="1"/>
        <w:jc w:val="left"/>
        <w:rPr>
          <w:rFonts w:asciiTheme="minorHAnsi" w:hAnsiTheme="minorHAnsi"/>
          <w:b w:val="0"/>
          <w:color w:val="auto"/>
          <w:sz w:val="22"/>
          <w:szCs w:val="22"/>
          <w:u w:val="none"/>
        </w:rPr>
      </w:pPr>
      <w:r w:rsidRPr="00C5576F">
        <w:rPr>
          <w:rFonts w:asciiTheme="minorHAnsi" w:hAnsiTheme="minorHAnsi"/>
          <w:b w:val="0"/>
          <w:color w:val="auto"/>
          <w:sz w:val="22"/>
          <w:szCs w:val="22"/>
          <w:u w:val="none"/>
        </w:rPr>
        <w:t>This policy is reviewed during the course of the year in the light of effectiveness of approaches and will be amended where necessary at least annually.</w:t>
      </w:r>
    </w:p>
    <w:p w14:paraId="20076C5F" w14:textId="7BDFBB92" w:rsidR="00384C03" w:rsidRPr="00CF5D3C" w:rsidRDefault="003E2636" w:rsidP="003E2636">
      <w:pPr>
        <w:pStyle w:val="Title"/>
        <w:spacing w:before="100" w:beforeAutospacing="1" w:after="100" w:afterAutospacing="1"/>
        <w:jc w:val="left"/>
        <w:rPr>
          <w:rFonts w:asciiTheme="minorHAnsi" w:hAnsiTheme="minorHAnsi"/>
          <w:b w:val="0"/>
          <w:color w:val="auto"/>
          <w:sz w:val="22"/>
          <w:szCs w:val="22"/>
          <w:u w:val="none"/>
        </w:rPr>
      </w:pPr>
      <w:r w:rsidRPr="00CF5D3C">
        <w:rPr>
          <w:rFonts w:asciiTheme="minorHAnsi" w:hAnsiTheme="minorHAnsi"/>
          <w:b w:val="0"/>
          <w:color w:val="auto"/>
          <w:sz w:val="22"/>
          <w:szCs w:val="22"/>
          <w:u w:val="none"/>
        </w:rPr>
        <w:t xml:space="preserve">Shared via </w:t>
      </w:r>
      <w:proofErr w:type="spellStart"/>
      <w:r w:rsidRPr="00CF5D3C">
        <w:rPr>
          <w:rFonts w:asciiTheme="minorHAnsi" w:hAnsiTheme="minorHAnsi"/>
          <w:b w:val="0"/>
          <w:color w:val="auto"/>
          <w:sz w:val="22"/>
          <w:szCs w:val="22"/>
          <w:u w:val="none"/>
        </w:rPr>
        <w:t>Governorhub</w:t>
      </w:r>
      <w:proofErr w:type="spellEnd"/>
      <w:r w:rsidRPr="00CF5D3C">
        <w:rPr>
          <w:rFonts w:asciiTheme="minorHAnsi" w:hAnsiTheme="minorHAnsi"/>
          <w:b w:val="0"/>
          <w:color w:val="auto"/>
          <w:sz w:val="22"/>
          <w:szCs w:val="22"/>
          <w:u w:val="none"/>
        </w:rPr>
        <w:t xml:space="preserve"> </w:t>
      </w:r>
      <w:r w:rsidR="00756F59" w:rsidRPr="00CF5D3C">
        <w:rPr>
          <w:rFonts w:asciiTheme="minorHAnsi" w:hAnsiTheme="minorHAnsi"/>
          <w:b w:val="0"/>
          <w:color w:val="auto"/>
          <w:sz w:val="22"/>
          <w:szCs w:val="22"/>
          <w:u w:val="none"/>
        </w:rPr>
        <w:t>06</w:t>
      </w:r>
      <w:r w:rsidRPr="00CF5D3C">
        <w:rPr>
          <w:rFonts w:asciiTheme="minorHAnsi" w:hAnsiTheme="minorHAnsi"/>
          <w:b w:val="0"/>
          <w:color w:val="auto"/>
          <w:sz w:val="22"/>
          <w:szCs w:val="22"/>
          <w:u w:val="none"/>
        </w:rPr>
        <w:t>.0</w:t>
      </w:r>
      <w:r w:rsidR="00756F59" w:rsidRPr="00CF5D3C">
        <w:rPr>
          <w:rFonts w:asciiTheme="minorHAnsi" w:hAnsiTheme="minorHAnsi"/>
          <w:b w:val="0"/>
          <w:color w:val="auto"/>
          <w:sz w:val="22"/>
          <w:szCs w:val="22"/>
          <w:u w:val="none"/>
        </w:rPr>
        <w:t>1</w:t>
      </w:r>
      <w:r w:rsidRPr="00CF5D3C">
        <w:rPr>
          <w:rFonts w:asciiTheme="minorHAnsi" w:hAnsiTheme="minorHAnsi"/>
          <w:b w:val="0"/>
          <w:color w:val="auto"/>
          <w:sz w:val="22"/>
          <w:szCs w:val="22"/>
          <w:u w:val="none"/>
        </w:rPr>
        <w:t>.202</w:t>
      </w:r>
      <w:r w:rsidR="00756F59" w:rsidRPr="00CF5D3C">
        <w:rPr>
          <w:rFonts w:asciiTheme="minorHAnsi" w:hAnsiTheme="minorHAnsi"/>
          <w:b w:val="0"/>
          <w:color w:val="auto"/>
          <w:sz w:val="22"/>
          <w:szCs w:val="22"/>
          <w:u w:val="none"/>
        </w:rPr>
        <w:t>6</w:t>
      </w:r>
      <w:r w:rsidRPr="00CF5D3C">
        <w:rPr>
          <w:rFonts w:asciiTheme="minorHAnsi" w:hAnsiTheme="minorHAnsi"/>
          <w:b w:val="0"/>
          <w:color w:val="auto"/>
          <w:sz w:val="22"/>
          <w:szCs w:val="22"/>
          <w:u w:val="none"/>
        </w:rPr>
        <w:t xml:space="preserve">             To be approved at </w:t>
      </w:r>
      <w:r w:rsidR="00756F59" w:rsidRPr="00CF5D3C">
        <w:rPr>
          <w:rFonts w:asciiTheme="minorHAnsi" w:hAnsiTheme="minorHAnsi"/>
          <w:b w:val="0"/>
          <w:color w:val="auto"/>
          <w:sz w:val="22"/>
          <w:szCs w:val="22"/>
          <w:u w:val="none"/>
        </w:rPr>
        <w:t>Spring</w:t>
      </w:r>
      <w:r w:rsidRPr="00CF5D3C">
        <w:rPr>
          <w:rFonts w:asciiTheme="minorHAnsi" w:hAnsiTheme="minorHAnsi"/>
          <w:b w:val="0"/>
          <w:color w:val="auto"/>
          <w:sz w:val="22"/>
          <w:szCs w:val="22"/>
          <w:u w:val="none"/>
        </w:rPr>
        <w:t xml:space="preserve"> term</w:t>
      </w:r>
      <w:r w:rsidR="00525ADC">
        <w:rPr>
          <w:rFonts w:asciiTheme="minorHAnsi" w:hAnsiTheme="minorHAnsi"/>
          <w:b w:val="0"/>
          <w:color w:val="auto"/>
          <w:sz w:val="22"/>
          <w:szCs w:val="22"/>
          <w:u w:val="none"/>
        </w:rPr>
        <w:t xml:space="preserve"> </w:t>
      </w:r>
      <w:r w:rsidRPr="00CF5D3C">
        <w:rPr>
          <w:rFonts w:asciiTheme="minorHAnsi" w:hAnsiTheme="minorHAnsi"/>
          <w:b w:val="0"/>
          <w:color w:val="auto"/>
          <w:sz w:val="22"/>
          <w:szCs w:val="22"/>
          <w:u w:val="none"/>
        </w:rPr>
        <w:t>202</w:t>
      </w:r>
      <w:r w:rsidR="00756F59" w:rsidRPr="00CF5D3C">
        <w:rPr>
          <w:rFonts w:asciiTheme="minorHAnsi" w:hAnsiTheme="minorHAnsi"/>
          <w:b w:val="0"/>
          <w:color w:val="auto"/>
          <w:sz w:val="22"/>
          <w:szCs w:val="22"/>
          <w:u w:val="none"/>
        </w:rPr>
        <w:t>6</w:t>
      </w:r>
      <w:r w:rsidRPr="00CF5D3C">
        <w:rPr>
          <w:rFonts w:asciiTheme="minorHAnsi" w:hAnsiTheme="minorHAnsi"/>
          <w:b w:val="0"/>
          <w:color w:val="auto"/>
          <w:sz w:val="22"/>
          <w:szCs w:val="22"/>
          <w:u w:val="none"/>
        </w:rPr>
        <w:t xml:space="preserve"> FGB</w:t>
      </w:r>
    </w:p>
    <w:p w14:paraId="527DFED3" w14:textId="0D91537A" w:rsidR="00756F59" w:rsidRPr="00756F59" w:rsidRDefault="00756F59" w:rsidP="003E2636">
      <w:pPr>
        <w:pStyle w:val="Title"/>
        <w:spacing w:before="100" w:beforeAutospacing="1" w:after="100" w:afterAutospacing="1"/>
        <w:jc w:val="left"/>
        <w:rPr>
          <w:rFonts w:asciiTheme="minorHAnsi" w:hAnsiTheme="minorHAnsi"/>
          <w:b w:val="0"/>
          <w:color w:val="auto"/>
          <w:sz w:val="22"/>
          <w:szCs w:val="22"/>
          <w:u w:val="none"/>
        </w:rPr>
      </w:pPr>
      <w:proofErr w:type="spellStart"/>
      <w:r w:rsidRPr="00CF5D3C">
        <w:rPr>
          <w:rFonts w:asciiTheme="minorHAnsi" w:hAnsiTheme="minorHAnsi"/>
          <w:b w:val="0"/>
          <w:color w:val="auto"/>
          <w:sz w:val="22"/>
          <w:szCs w:val="22"/>
          <w:u w:val="none"/>
        </w:rPr>
        <w:t>C.Read</w:t>
      </w:r>
      <w:proofErr w:type="spellEnd"/>
      <w:r w:rsidRPr="00CF5D3C">
        <w:rPr>
          <w:rFonts w:asciiTheme="minorHAnsi" w:hAnsiTheme="minorHAnsi"/>
          <w:b w:val="0"/>
          <w:color w:val="auto"/>
          <w:sz w:val="22"/>
          <w:szCs w:val="22"/>
          <w:u w:val="none"/>
        </w:rPr>
        <w:t>, January 2026</w:t>
      </w:r>
    </w:p>
    <w:sectPr w:rsidR="00756F59" w:rsidRPr="00756F59" w:rsidSect="003E2636">
      <w:footerReference w:type="default" r:id="rId19"/>
      <w:pgSz w:w="11906" w:h="16838" w:code="9"/>
      <w:pgMar w:top="567" w:right="1440" w:bottom="709" w:left="1440"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4CC1" w14:textId="77777777" w:rsidR="00391E3E" w:rsidRDefault="00391E3E" w:rsidP="00DA52BD">
      <w:pPr>
        <w:spacing w:line="240" w:lineRule="auto"/>
      </w:pPr>
      <w:r>
        <w:separator/>
      </w:r>
    </w:p>
  </w:endnote>
  <w:endnote w:type="continuationSeparator" w:id="0">
    <w:p w14:paraId="457D7C14" w14:textId="77777777" w:rsidR="00391E3E" w:rsidRDefault="00391E3E" w:rsidP="00DA5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113607"/>
      <w:docPartObj>
        <w:docPartGallery w:val="Page Numbers (Bottom of Page)"/>
        <w:docPartUnique/>
      </w:docPartObj>
    </w:sdtPr>
    <w:sdtEndPr>
      <w:rPr>
        <w:b w:val="0"/>
        <w:noProof/>
        <w:sz w:val="24"/>
        <w:szCs w:val="24"/>
      </w:rPr>
    </w:sdtEndPr>
    <w:sdtContent>
      <w:p w14:paraId="6F66567E" w14:textId="605AC7B0" w:rsidR="00816857" w:rsidRPr="00CA7281" w:rsidRDefault="00816857">
        <w:pPr>
          <w:pStyle w:val="Footer"/>
          <w:jc w:val="center"/>
          <w:rPr>
            <w:b w:val="0"/>
            <w:sz w:val="24"/>
            <w:szCs w:val="24"/>
          </w:rPr>
        </w:pPr>
        <w:r w:rsidRPr="00CA7281">
          <w:rPr>
            <w:b w:val="0"/>
            <w:sz w:val="24"/>
            <w:szCs w:val="24"/>
          </w:rPr>
          <w:fldChar w:fldCharType="begin"/>
        </w:r>
        <w:r w:rsidRPr="00CA7281">
          <w:rPr>
            <w:b w:val="0"/>
            <w:sz w:val="24"/>
            <w:szCs w:val="24"/>
          </w:rPr>
          <w:instrText xml:space="preserve"> PAGE   \* MERGEFORMAT </w:instrText>
        </w:r>
        <w:r w:rsidRPr="00CA7281">
          <w:rPr>
            <w:b w:val="0"/>
            <w:sz w:val="24"/>
            <w:szCs w:val="24"/>
          </w:rPr>
          <w:fldChar w:fldCharType="separate"/>
        </w:r>
        <w:r w:rsidR="00853C14">
          <w:rPr>
            <w:b w:val="0"/>
            <w:noProof/>
            <w:sz w:val="24"/>
            <w:szCs w:val="24"/>
          </w:rPr>
          <w:t>1</w:t>
        </w:r>
        <w:r w:rsidRPr="00CA7281">
          <w:rPr>
            <w:b w:val="0"/>
            <w:noProof/>
            <w:sz w:val="24"/>
            <w:szCs w:val="24"/>
          </w:rPr>
          <w:fldChar w:fldCharType="end"/>
        </w:r>
      </w:p>
    </w:sdtContent>
  </w:sdt>
  <w:p w14:paraId="35150536" w14:textId="77777777" w:rsidR="00816857" w:rsidRDefault="0081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46AFA" w14:textId="77777777" w:rsidR="00391E3E" w:rsidRDefault="00391E3E" w:rsidP="00DA52BD">
      <w:pPr>
        <w:spacing w:line="240" w:lineRule="auto"/>
      </w:pPr>
      <w:r>
        <w:separator/>
      </w:r>
    </w:p>
  </w:footnote>
  <w:footnote w:type="continuationSeparator" w:id="0">
    <w:p w14:paraId="280C947C" w14:textId="77777777" w:rsidR="00391E3E" w:rsidRDefault="00391E3E" w:rsidP="00DA52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2C3"/>
    <w:multiLevelType w:val="hybridMultilevel"/>
    <w:tmpl w:val="E13A10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07D58"/>
    <w:multiLevelType w:val="hybridMultilevel"/>
    <w:tmpl w:val="EBB8A7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41EFA"/>
    <w:multiLevelType w:val="hybridMultilevel"/>
    <w:tmpl w:val="F0545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65B87"/>
    <w:multiLevelType w:val="hybridMultilevel"/>
    <w:tmpl w:val="2A22BC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77DDF"/>
    <w:multiLevelType w:val="hybridMultilevel"/>
    <w:tmpl w:val="7E1C5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E13F44"/>
    <w:multiLevelType w:val="hybridMultilevel"/>
    <w:tmpl w:val="CA1881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852BB"/>
    <w:multiLevelType w:val="hybridMultilevel"/>
    <w:tmpl w:val="7D4C3BBE"/>
    <w:lvl w:ilvl="0" w:tplc="08090005">
      <w:start w:val="1"/>
      <w:numFmt w:val="bullet"/>
      <w:lvlText w:val=""/>
      <w:lvlJc w:val="left"/>
      <w:pPr>
        <w:ind w:left="720" w:hanging="360"/>
      </w:pPr>
      <w:rPr>
        <w:rFonts w:ascii="Wingdings" w:hAnsi="Wingdings" w:hint="default"/>
      </w:rPr>
    </w:lvl>
    <w:lvl w:ilvl="1" w:tplc="6D64303A">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61E8B"/>
    <w:multiLevelType w:val="hybridMultilevel"/>
    <w:tmpl w:val="E1B2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57350"/>
    <w:multiLevelType w:val="hybridMultilevel"/>
    <w:tmpl w:val="4B5670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36D2D"/>
    <w:multiLevelType w:val="hybridMultilevel"/>
    <w:tmpl w:val="3DAA1A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40115"/>
    <w:multiLevelType w:val="hybridMultilevel"/>
    <w:tmpl w:val="92007BA4"/>
    <w:lvl w:ilvl="0" w:tplc="08090005">
      <w:start w:val="1"/>
      <w:numFmt w:val="bullet"/>
      <w:lvlText w:val=""/>
      <w:lvlJc w:val="left"/>
      <w:pPr>
        <w:ind w:left="720" w:hanging="360"/>
      </w:pPr>
      <w:rPr>
        <w:rFonts w:ascii="Wingdings" w:hAnsi="Wingdings" w:hint="default"/>
      </w:rPr>
    </w:lvl>
    <w:lvl w:ilvl="1" w:tplc="A14201B0">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36080"/>
    <w:multiLevelType w:val="hybridMultilevel"/>
    <w:tmpl w:val="564034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3191E"/>
    <w:multiLevelType w:val="hybridMultilevel"/>
    <w:tmpl w:val="93D84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5006F"/>
    <w:multiLevelType w:val="hybridMultilevel"/>
    <w:tmpl w:val="8B4C4C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A4506"/>
    <w:multiLevelType w:val="hybridMultilevel"/>
    <w:tmpl w:val="7C566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7324C"/>
    <w:multiLevelType w:val="hybridMultilevel"/>
    <w:tmpl w:val="A7ACE4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E2C03"/>
    <w:multiLevelType w:val="hybridMultilevel"/>
    <w:tmpl w:val="44B8D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E2107"/>
    <w:multiLevelType w:val="hybridMultilevel"/>
    <w:tmpl w:val="A9ACBB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E28C9"/>
    <w:multiLevelType w:val="hybridMultilevel"/>
    <w:tmpl w:val="9CACE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64E69"/>
    <w:multiLevelType w:val="hybridMultilevel"/>
    <w:tmpl w:val="994209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57873"/>
    <w:multiLevelType w:val="hybridMultilevel"/>
    <w:tmpl w:val="4BE2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143FF"/>
    <w:multiLevelType w:val="hybridMultilevel"/>
    <w:tmpl w:val="9500AC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41E7A"/>
    <w:multiLevelType w:val="hybridMultilevel"/>
    <w:tmpl w:val="C5A60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B4A35"/>
    <w:multiLevelType w:val="hybridMultilevel"/>
    <w:tmpl w:val="39AE27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A6AFB"/>
    <w:multiLevelType w:val="hybridMultilevel"/>
    <w:tmpl w:val="DCC067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E72C70"/>
    <w:multiLevelType w:val="hybridMultilevel"/>
    <w:tmpl w:val="06BA7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E2EB3"/>
    <w:multiLevelType w:val="hybridMultilevel"/>
    <w:tmpl w:val="8C1C78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72744"/>
    <w:multiLevelType w:val="hybridMultilevel"/>
    <w:tmpl w:val="33CA58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F76DF"/>
    <w:multiLevelType w:val="hybridMultilevel"/>
    <w:tmpl w:val="23C479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66ADC"/>
    <w:multiLevelType w:val="hybridMultilevel"/>
    <w:tmpl w:val="AD60AD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06649"/>
    <w:multiLevelType w:val="hybridMultilevel"/>
    <w:tmpl w:val="814004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0"/>
  </w:num>
  <w:num w:numId="5">
    <w:abstractNumId w:val="8"/>
  </w:num>
  <w:num w:numId="6">
    <w:abstractNumId w:val="25"/>
  </w:num>
  <w:num w:numId="7">
    <w:abstractNumId w:val="11"/>
  </w:num>
  <w:num w:numId="8">
    <w:abstractNumId w:val="17"/>
  </w:num>
  <w:num w:numId="9">
    <w:abstractNumId w:val="29"/>
  </w:num>
  <w:num w:numId="10">
    <w:abstractNumId w:val="7"/>
  </w:num>
  <w:num w:numId="11">
    <w:abstractNumId w:val="6"/>
  </w:num>
  <w:num w:numId="12">
    <w:abstractNumId w:val="5"/>
  </w:num>
  <w:num w:numId="13">
    <w:abstractNumId w:val="23"/>
  </w:num>
  <w:num w:numId="14">
    <w:abstractNumId w:val="0"/>
  </w:num>
  <w:num w:numId="15">
    <w:abstractNumId w:val="27"/>
  </w:num>
  <w:num w:numId="16">
    <w:abstractNumId w:val="19"/>
  </w:num>
  <w:num w:numId="17">
    <w:abstractNumId w:val="18"/>
  </w:num>
  <w:num w:numId="18">
    <w:abstractNumId w:val="14"/>
  </w:num>
  <w:num w:numId="19">
    <w:abstractNumId w:val="4"/>
  </w:num>
  <w:num w:numId="20">
    <w:abstractNumId w:val="12"/>
  </w:num>
  <w:num w:numId="21">
    <w:abstractNumId w:val="16"/>
  </w:num>
  <w:num w:numId="22">
    <w:abstractNumId w:val="13"/>
  </w:num>
  <w:num w:numId="23">
    <w:abstractNumId w:val="30"/>
  </w:num>
  <w:num w:numId="24">
    <w:abstractNumId w:val="26"/>
  </w:num>
  <w:num w:numId="25">
    <w:abstractNumId w:val="21"/>
  </w:num>
  <w:num w:numId="26">
    <w:abstractNumId w:val="9"/>
  </w:num>
  <w:num w:numId="27">
    <w:abstractNumId w:val="22"/>
  </w:num>
  <w:num w:numId="28">
    <w:abstractNumId w:val="15"/>
  </w:num>
  <w:num w:numId="29">
    <w:abstractNumId w:val="24"/>
  </w:num>
  <w:num w:numId="30">
    <w:abstractNumId w:val="28"/>
  </w:num>
  <w:num w:numId="31">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BD"/>
    <w:rsid w:val="000033DD"/>
    <w:rsid w:val="00006E26"/>
    <w:rsid w:val="00015EDE"/>
    <w:rsid w:val="00020ECD"/>
    <w:rsid w:val="0004114A"/>
    <w:rsid w:val="000430DF"/>
    <w:rsid w:val="00052941"/>
    <w:rsid w:val="0005608D"/>
    <w:rsid w:val="000608FF"/>
    <w:rsid w:val="00082086"/>
    <w:rsid w:val="00092D91"/>
    <w:rsid w:val="00095151"/>
    <w:rsid w:val="000B22E6"/>
    <w:rsid w:val="000C46C1"/>
    <w:rsid w:val="000C626B"/>
    <w:rsid w:val="000D04AA"/>
    <w:rsid w:val="000E64B7"/>
    <w:rsid w:val="000F0810"/>
    <w:rsid w:val="00107FDC"/>
    <w:rsid w:val="0012476C"/>
    <w:rsid w:val="00136558"/>
    <w:rsid w:val="00143E2B"/>
    <w:rsid w:val="00154E5D"/>
    <w:rsid w:val="00161C6A"/>
    <w:rsid w:val="001766E6"/>
    <w:rsid w:val="00184342"/>
    <w:rsid w:val="00184B9A"/>
    <w:rsid w:val="00184DAC"/>
    <w:rsid w:val="0018773E"/>
    <w:rsid w:val="001919F2"/>
    <w:rsid w:val="001940EB"/>
    <w:rsid w:val="0019523A"/>
    <w:rsid w:val="00196BC6"/>
    <w:rsid w:val="001A6E48"/>
    <w:rsid w:val="001A7B53"/>
    <w:rsid w:val="001B670D"/>
    <w:rsid w:val="001C0C5F"/>
    <w:rsid w:val="001C4798"/>
    <w:rsid w:val="001D36A7"/>
    <w:rsid w:val="001E5969"/>
    <w:rsid w:val="001F1B99"/>
    <w:rsid w:val="00211504"/>
    <w:rsid w:val="002160A0"/>
    <w:rsid w:val="002176D5"/>
    <w:rsid w:val="00220A77"/>
    <w:rsid w:val="00220CDE"/>
    <w:rsid w:val="0023202B"/>
    <w:rsid w:val="00235FA3"/>
    <w:rsid w:val="00236DA6"/>
    <w:rsid w:val="00237FA8"/>
    <w:rsid w:val="00245DC1"/>
    <w:rsid w:val="0024611D"/>
    <w:rsid w:val="002841DD"/>
    <w:rsid w:val="002A0DBB"/>
    <w:rsid w:val="002A1829"/>
    <w:rsid w:val="002A5F5F"/>
    <w:rsid w:val="002C597F"/>
    <w:rsid w:val="003016B6"/>
    <w:rsid w:val="00312566"/>
    <w:rsid w:val="0033003E"/>
    <w:rsid w:val="00337D7C"/>
    <w:rsid w:val="00344C13"/>
    <w:rsid w:val="0034635A"/>
    <w:rsid w:val="00362E88"/>
    <w:rsid w:val="0036515B"/>
    <w:rsid w:val="003706D2"/>
    <w:rsid w:val="00384C03"/>
    <w:rsid w:val="00391E3E"/>
    <w:rsid w:val="003A2B92"/>
    <w:rsid w:val="003D0873"/>
    <w:rsid w:val="003D545D"/>
    <w:rsid w:val="003E2636"/>
    <w:rsid w:val="003E79F6"/>
    <w:rsid w:val="003F1B66"/>
    <w:rsid w:val="003F22AF"/>
    <w:rsid w:val="003F26A1"/>
    <w:rsid w:val="003F30EC"/>
    <w:rsid w:val="003F511B"/>
    <w:rsid w:val="0041398C"/>
    <w:rsid w:val="00434DA2"/>
    <w:rsid w:val="004370DE"/>
    <w:rsid w:val="00465788"/>
    <w:rsid w:val="00470D17"/>
    <w:rsid w:val="00473BA4"/>
    <w:rsid w:val="00475F16"/>
    <w:rsid w:val="004A435D"/>
    <w:rsid w:val="004A7A10"/>
    <w:rsid w:val="004C7D0F"/>
    <w:rsid w:val="004D3DF9"/>
    <w:rsid w:val="004D4CD6"/>
    <w:rsid w:val="004E0BC4"/>
    <w:rsid w:val="004F1F42"/>
    <w:rsid w:val="004F20E0"/>
    <w:rsid w:val="005071D4"/>
    <w:rsid w:val="00511881"/>
    <w:rsid w:val="00515403"/>
    <w:rsid w:val="00525ADC"/>
    <w:rsid w:val="005414DC"/>
    <w:rsid w:val="00553DEB"/>
    <w:rsid w:val="0056459F"/>
    <w:rsid w:val="0059551A"/>
    <w:rsid w:val="005B1094"/>
    <w:rsid w:val="005B642C"/>
    <w:rsid w:val="005F7CB4"/>
    <w:rsid w:val="00630093"/>
    <w:rsid w:val="00634C4D"/>
    <w:rsid w:val="00637931"/>
    <w:rsid w:val="00646888"/>
    <w:rsid w:val="0067257E"/>
    <w:rsid w:val="00675FC0"/>
    <w:rsid w:val="006A7BC4"/>
    <w:rsid w:val="006B1E54"/>
    <w:rsid w:val="006C5063"/>
    <w:rsid w:val="006C6EE7"/>
    <w:rsid w:val="006E1711"/>
    <w:rsid w:val="006F38DF"/>
    <w:rsid w:val="00743CA2"/>
    <w:rsid w:val="00755D84"/>
    <w:rsid w:val="00756F59"/>
    <w:rsid w:val="007607F8"/>
    <w:rsid w:val="007843C7"/>
    <w:rsid w:val="007942D7"/>
    <w:rsid w:val="007A014F"/>
    <w:rsid w:val="007A2DA6"/>
    <w:rsid w:val="007D6F50"/>
    <w:rsid w:val="007E0160"/>
    <w:rsid w:val="007E79EF"/>
    <w:rsid w:val="008146B2"/>
    <w:rsid w:val="00816857"/>
    <w:rsid w:val="008220D7"/>
    <w:rsid w:val="00853C14"/>
    <w:rsid w:val="00867868"/>
    <w:rsid w:val="00882D1C"/>
    <w:rsid w:val="00884C14"/>
    <w:rsid w:val="008B476B"/>
    <w:rsid w:val="008E0650"/>
    <w:rsid w:val="008F4080"/>
    <w:rsid w:val="009045C2"/>
    <w:rsid w:val="0090661B"/>
    <w:rsid w:val="00907D0D"/>
    <w:rsid w:val="009150DB"/>
    <w:rsid w:val="00915406"/>
    <w:rsid w:val="00932A5B"/>
    <w:rsid w:val="009352BD"/>
    <w:rsid w:val="009425A7"/>
    <w:rsid w:val="009436FB"/>
    <w:rsid w:val="00947808"/>
    <w:rsid w:val="0096020A"/>
    <w:rsid w:val="00984292"/>
    <w:rsid w:val="00993B9A"/>
    <w:rsid w:val="009B27EA"/>
    <w:rsid w:val="009D57F9"/>
    <w:rsid w:val="009E4147"/>
    <w:rsid w:val="00A04A78"/>
    <w:rsid w:val="00A151CF"/>
    <w:rsid w:val="00A17DCC"/>
    <w:rsid w:val="00A23A22"/>
    <w:rsid w:val="00A35EC9"/>
    <w:rsid w:val="00A5179A"/>
    <w:rsid w:val="00A52AB8"/>
    <w:rsid w:val="00A53803"/>
    <w:rsid w:val="00A55900"/>
    <w:rsid w:val="00A822E0"/>
    <w:rsid w:val="00A8330C"/>
    <w:rsid w:val="00AE15FF"/>
    <w:rsid w:val="00AF66C5"/>
    <w:rsid w:val="00B22D72"/>
    <w:rsid w:val="00B36F76"/>
    <w:rsid w:val="00B37A74"/>
    <w:rsid w:val="00B7203C"/>
    <w:rsid w:val="00B97343"/>
    <w:rsid w:val="00BA342C"/>
    <w:rsid w:val="00BB48EA"/>
    <w:rsid w:val="00BB4B6D"/>
    <w:rsid w:val="00BC55E5"/>
    <w:rsid w:val="00BD6332"/>
    <w:rsid w:val="00BD6592"/>
    <w:rsid w:val="00C008E7"/>
    <w:rsid w:val="00C019EB"/>
    <w:rsid w:val="00C066E7"/>
    <w:rsid w:val="00C26249"/>
    <w:rsid w:val="00C33964"/>
    <w:rsid w:val="00C35439"/>
    <w:rsid w:val="00C5576F"/>
    <w:rsid w:val="00C56639"/>
    <w:rsid w:val="00CA0ED1"/>
    <w:rsid w:val="00CA7281"/>
    <w:rsid w:val="00CE1C36"/>
    <w:rsid w:val="00CE2428"/>
    <w:rsid w:val="00CE4D05"/>
    <w:rsid w:val="00CF5D3C"/>
    <w:rsid w:val="00D44F1A"/>
    <w:rsid w:val="00D47E3A"/>
    <w:rsid w:val="00D648C5"/>
    <w:rsid w:val="00D6798B"/>
    <w:rsid w:val="00D85F3C"/>
    <w:rsid w:val="00D94F7E"/>
    <w:rsid w:val="00DA0C6F"/>
    <w:rsid w:val="00DA52BD"/>
    <w:rsid w:val="00DB755C"/>
    <w:rsid w:val="00DC0ED2"/>
    <w:rsid w:val="00DC3BDB"/>
    <w:rsid w:val="00DF76A7"/>
    <w:rsid w:val="00DF7ABB"/>
    <w:rsid w:val="00E11C09"/>
    <w:rsid w:val="00E128D6"/>
    <w:rsid w:val="00E2039C"/>
    <w:rsid w:val="00E26F05"/>
    <w:rsid w:val="00E3384E"/>
    <w:rsid w:val="00E34538"/>
    <w:rsid w:val="00E445E3"/>
    <w:rsid w:val="00E51DA0"/>
    <w:rsid w:val="00E7742E"/>
    <w:rsid w:val="00E91A0E"/>
    <w:rsid w:val="00EC4130"/>
    <w:rsid w:val="00EF413A"/>
    <w:rsid w:val="00EF4C96"/>
    <w:rsid w:val="00F02CC3"/>
    <w:rsid w:val="00F07F2C"/>
    <w:rsid w:val="00F30344"/>
    <w:rsid w:val="00F33585"/>
    <w:rsid w:val="00F36D28"/>
    <w:rsid w:val="00F520C1"/>
    <w:rsid w:val="00F7011D"/>
    <w:rsid w:val="00F8162F"/>
    <w:rsid w:val="00FA547B"/>
    <w:rsid w:val="00FA71B3"/>
    <w:rsid w:val="00FC41A0"/>
    <w:rsid w:val="00FC4415"/>
    <w:rsid w:val="00FC5262"/>
    <w:rsid w:val="00FD0C93"/>
    <w:rsid w:val="00FF3D0B"/>
    <w:rsid w:val="00FF520B"/>
    <w:rsid w:val="00FF5A26"/>
    <w:rsid w:val="48237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56F456"/>
  <w15:chartTrackingRefBased/>
  <w15:docId w15:val="{D9502E73-D014-4214-885B-9046A5F0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2BD"/>
    <w:pPr>
      <w:spacing w:after="0" w:line="276" w:lineRule="auto"/>
    </w:pPr>
    <w:rPr>
      <w:rFonts w:eastAsiaTheme="minorEastAsia"/>
      <w:b/>
      <w:color w:val="44546A" w:themeColor="text2"/>
      <w:sz w:val="28"/>
      <w:lang w:val="en-US"/>
    </w:rPr>
  </w:style>
  <w:style w:type="paragraph" w:styleId="Heading2">
    <w:name w:val="heading 2"/>
    <w:basedOn w:val="Normal"/>
    <w:next w:val="Normal"/>
    <w:link w:val="Heading2Char"/>
    <w:uiPriority w:val="99"/>
    <w:qFormat/>
    <w:rsid w:val="006A7BC4"/>
    <w:pPr>
      <w:widowControl w:val="0"/>
      <w:autoSpaceDE w:val="0"/>
      <w:autoSpaceDN w:val="0"/>
      <w:adjustRightInd w:val="0"/>
      <w:spacing w:line="240" w:lineRule="auto"/>
      <w:outlineLvl w:val="1"/>
    </w:pPr>
    <w:rPr>
      <w:rFonts w:ascii="Arial" w:eastAsia="Times New Roman" w:hAnsi="Arial" w:cs="Arial"/>
      <w:b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BD"/>
    <w:pPr>
      <w:tabs>
        <w:tab w:val="center" w:pos="4513"/>
        <w:tab w:val="right" w:pos="9026"/>
      </w:tabs>
      <w:spacing w:line="240" w:lineRule="auto"/>
    </w:pPr>
  </w:style>
  <w:style w:type="character" w:customStyle="1" w:styleId="HeaderChar">
    <w:name w:val="Header Char"/>
    <w:basedOn w:val="DefaultParagraphFont"/>
    <w:link w:val="Header"/>
    <w:uiPriority w:val="99"/>
    <w:rsid w:val="00DA52BD"/>
    <w:rPr>
      <w:rFonts w:eastAsiaTheme="minorEastAsia"/>
      <w:b/>
      <w:color w:val="44546A" w:themeColor="text2"/>
      <w:sz w:val="28"/>
      <w:lang w:val="en-US"/>
    </w:rPr>
  </w:style>
  <w:style w:type="paragraph" w:styleId="Footer">
    <w:name w:val="footer"/>
    <w:basedOn w:val="Normal"/>
    <w:link w:val="FooterChar"/>
    <w:uiPriority w:val="99"/>
    <w:unhideWhenUsed/>
    <w:rsid w:val="00DA52BD"/>
    <w:pPr>
      <w:tabs>
        <w:tab w:val="center" w:pos="4513"/>
        <w:tab w:val="right" w:pos="9026"/>
      </w:tabs>
      <w:spacing w:line="240" w:lineRule="auto"/>
    </w:pPr>
  </w:style>
  <w:style w:type="character" w:customStyle="1" w:styleId="FooterChar">
    <w:name w:val="Footer Char"/>
    <w:basedOn w:val="DefaultParagraphFont"/>
    <w:link w:val="Footer"/>
    <w:uiPriority w:val="99"/>
    <w:rsid w:val="00DA52BD"/>
    <w:rPr>
      <w:rFonts w:eastAsiaTheme="minorEastAsia"/>
      <w:b/>
      <w:color w:val="44546A" w:themeColor="text2"/>
      <w:sz w:val="28"/>
      <w:lang w:val="en-US"/>
    </w:rPr>
  </w:style>
  <w:style w:type="character" w:customStyle="1" w:styleId="Heading2Char">
    <w:name w:val="Heading 2 Char"/>
    <w:basedOn w:val="DefaultParagraphFont"/>
    <w:link w:val="Heading2"/>
    <w:uiPriority w:val="99"/>
    <w:rsid w:val="006A7BC4"/>
    <w:rPr>
      <w:rFonts w:ascii="Arial" w:eastAsia="Times New Roman" w:hAnsi="Arial" w:cs="Arial"/>
      <w:sz w:val="24"/>
      <w:szCs w:val="24"/>
      <w:lang w:val="en-US"/>
    </w:rPr>
  </w:style>
  <w:style w:type="paragraph" w:styleId="NoSpacing">
    <w:name w:val="No Spacing"/>
    <w:uiPriority w:val="1"/>
    <w:qFormat/>
    <w:rsid w:val="006A7BC4"/>
    <w:pPr>
      <w:spacing w:after="0" w:line="240" w:lineRule="auto"/>
    </w:pPr>
    <w:rPr>
      <w:rFonts w:ascii="Calibri" w:eastAsia="Times New Roman" w:hAnsi="Calibri" w:cs="Times New Roman"/>
    </w:rPr>
  </w:style>
  <w:style w:type="table" w:styleId="TableGrid">
    <w:name w:val="Table Grid"/>
    <w:basedOn w:val="TableNormal"/>
    <w:uiPriority w:val="59"/>
    <w:rsid w:val="006A7BC4"/>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7F9"/>
    <w:pPr>
      <w:ind w:left="720"/>
      <w:contextualSpacing/>
    </w:pPr>
  </w:style>
  <w:style w:type="paragraph" w:styleId="Title">
    <w:name w:val="Title"/>
    <w:basedOn w:val="Normal"/>
    <w:link w:val="TitleChar"/>
    <w:qFormat/>
    <w:rsid w:val="00515403"/>
    <w:pPr>
      <w:tabs>
        <w:tab w:val="left" w:pos="7488"/>
      </w:tabs>
      <w:spacing w:line="240" w:lineRule="auto"/>
      <w:ind w:right="288"/>
      <w:jc w:val="center"/>
    </w:pPr>
    <w:rPr>
      <w:rFonts w:ascii="Arial" w:eastAsia="Times New Roman" w:hAnsi="Arial" w:cs="Times New Roman"/>
      <w:color w:val="000000"/>
      <w:sz w:val="24"/>
      <w:szCs w:val="20"/>
      <w:u w:val="single"/>
      <w:lang w:val="en-GB" w:eastAsia="zh-CN"/>
    </w:rPr>
  </w:style>
  <w:style w:type="character" w:customStyle="1" w:styleId="TitleChar">
    <w:name w:val="Title Char"/>
    <w:basedOn w:val="DefaultParagraphFont"/>
    <w:link w:val="Title"/>
    <w:rsid w:val="00515403"/>
    <w:rPr>
      <w:rFonts w:ascii="Arial" w:eastAsia="Times New Roman" w:hAnsi="Arial" w:cs="Times New Roman"/>
      <w:b/>
      <w:color w:val="000000"/>
      <w:sz w:val="24"/>
      <w:szCs w:val="20"/>
      <w:u w:val="single"/>
      <w:lang w:eastAsia="zh-CN"/>
    </w:rPr>
  </w:style>
  <w:style w:type="paragraph" w:styleId="BlockText">
    <w:name w:val="Block Text"/>
    <w:basedOn w:val="Normal"/>
    <w:rsid w:val="00515403"/>
    <w:pPr>
      <w:tabs>
        <w:tab w:val="left" w:pos="7488"/>
      </w:tabs>
      <w:spacing w:line="240" w:lineRule="auto"/>
      <w:ind w:left="720" w:right="288"/>
    </w:pPr>
    <w:rPr>
      <w:rFonts w:ascii="Arial" w:eastAsia="Times New Roman" w:hAnsi="Arial" w:cs="Times New Roman"/>
      <w:b w:val="0"/>
      <w:color w:val="000000"/>
      <w:sz w:val="24"/>
      <w:szCs w:val="20"/>
      <w:lang w:val="en-GB" w:eastAsia="zh-CN"/>
    </w:rPr>
  </w:style>
  <w:style w:type="character" w:styleId="Hyperlink">
    <w:name w:val="Hyperlink"/>
    <w:basedOn w:val="DefaultParagraphFont"/>
    <w:rsid w:val="00515403"/>
    <w:rPr>
      <w:color w:val="0563C1" w:themeColor="hyperlink"/>
      <w:u w:val="single"/>
    </w:rPr>
  </w:style>
  <w:style w:type="character" w:customStyle="1" w:styleId="UnresolvedMention1">
    <w:name w:val="Unresolved Mention1"/>
    <w:basedOn w:val="DefaultParagraphFont"/>
    <w:uiPriority w:val="99"/>
    <w:semiHidden/>
    <w:unhideWhenUsed/>
    <w:rsid w:val="00515403"/>
    <w:rPr>
      <w:color w:val="605E5C"/>
      <w:shd w:val="clear" w:color="auto" w:fill="E1DFDD"/>
    </w:rPr>
  </w:style>
  <w:style w:type="paragraph" w:customStyle="1" w:styleId="Default">
    <w:name w:val="Default"/>
    <w:rsid w:val="001A7B5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51DA0"/>
    <w:rPr>
      <w:color w:val="954F72" w:themeColor="followedHyperlink"/>
      <w:u w:val="single"/>
    </w:rPr>
  </w:style>
  <w:style w:type="paragraph" w:customStyle="1" w:styleId="comp">
    <w:name w:val="comp"/>
    <w:basedOn w:val="Normal"/>
    <w:rsid w:val="00F36D28"/>
    <w:pPr>
      <w:spacing w:before="100" w:beforeAutospacing="1" w:after="100" w:afterAutospacing="1" w:line="240" w:lineRule="auto"/>
    </w:pPr>
    <w:rPr>
      <w:rFonts w:ascii="Times New Roman" w:eastAsia="Times New Roman" w:hAnsi="Times New Roman" w:cs="Times New Roman"/>
      <w:b w:val="0"/>
      <w:color w:val="auto"/>
      <w:sz w:val="24"/>
      <w:szCs w:val="24"/>
      <w:lang w:val="en-GB" w:eastAsia="en-GB"/>
    </w:rPr>
  </w:style>
  <w:style w:type="character" w:styleId="Strong">
    <w:name w:val="Strong"/>
    <w:basedOn w:val="DefaultParagraphFont"/>
    <w:uiPriority w:val="22"/>
    <w:qFormat/>
    <w:rsid w:val="00F36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7168">
      <w:bodyDiv w:val="1"/>
      <w:marLeft w:val="0"/>
      <w:marRight w:val="0"/>
      <w:marTop w:val="0"/>
      <w:marBottom w:val="0"/>
      <w:divBdr>
        <w:top w:val="none" w:sz="0" w:space="0" w:color="auto"/>
        <w:left w:val="none" w:sz="0" w:space="0" w:color="auto"/>
        <w:bottom w:val="none" w:sz="0" w:space="0" w:color="auto"/>
        <w:right w:val="none" w:sz="0" w:space="0" w:color="auto"/>
      </w:divBdr>
    </w:div>
    <w:div w:id="208805470">
      <w:bodyDiv w:val="1"/>
      <w:marLeft w:val="0"/>
      <w:marRight w:val="0"/>
      <w:marTop w:val="0"/>
      <w:marBottom w:val="0"/>
      <w:divBdr>
        <w:top w:val="none" w:sz="0" w:space="0" w:color="auto"/>
        <w:left w:val="none" w:sz="0" w:space="0" w:color="auto"/>
        <w:bottom w:val="none" w:sz="0" w:space="0" w:color="auto"/>
        <w:right w:val="none" w:sz="0" w:space="0" w:color="auto"/>
      </w:divBdr>
    </w:div>
    <w:div w:id="238946771">
      <w:bodyDiv w:val="1"/>
      <w:marLeft w:val="0"/>
      <w:marRight w:val="0"/>
      <w:marTop w:val="0"/>
      <w:marBottom w:val="0"/>
      <w:divBdr>
        <w:top w:val="none" w:sz="0" w:space="0" w:color="auto"/>
        <w:left w:val="none" w:sz="0" w:space="0" w:color="auto"/>
        <w:bottom w:val="none" w:sz="0" w:space="0" w:color="auto"/>
        <w:right w:val="none" w:sz="0" w:space="0" w:color="auto"/>
      </w:divBdr>
    </w:div>
    <w:div w:id="266356618">
      <w:bodyDiv w:val="1"/>
      <w:marLeft w:val="0"/>
      <w:marRight w:val="0"/>
      <w:marTop w:val="0"/>
      <w:marBottom w:val="0"/>
      <w:divBdr>
        <w:top w:val="none" w:sz="0" w:space="0" w:color="auto"/>
        <w:left w:val="none" w:sz="0" w:space="0" w:color="auto"/>
        <w:bottom w:val="none" w:sz="0" w:space="0" w:color="auto"/>
        <w:right w:val="none" w:sz="0" w:space="0" w:color="auto"/>
      </w:divBdr>
    </w:div>
    <w:div w:id="426193223">
      <w:bodyDiv w:val="1"/>
      <w:marLeft w:val="0"/>
      <w:marRight w:val="0"/>
      <w:marTop w:val="0"/>
      <w:marBottom w:val="0"/>
      <w:divBdr>
        <w:top w:val="none" w:sz="0" w:space="0" w:color="auto"/>
        <w:left w:val="none" w:sz="0" w:space="0" w:color="auto"/>
        <w:bottom w:val="none" w:sz="0" w:space="0" w:color="auto"/>
        <w:right w:val="none" w:sz="0" w:space="0" w:color="auto"/>
      </w:divBdr>
    </w:div>
    <w:div w:id="508056806">
      <w:bodyDiv w:val="1"/>
      <w:marLeft w:val="0"/>
      <w:marRight w:val="0"/>
      <w:marTop w:val="0"/>
      <w:marBottom w:val="0"/>
      <w:divBdr>
        <w:top w:val="none" w:sz="0" w:space="0" w:color="auto"/>
        <w:left w:val="none" w:sz="0" w:space="0" w:color="auto"/>
        <w:bottom w:val="none" w:sz="0" w:space="0" w:color="auto"/>
        <w:right w:val="none" w:sz="0" w:space="0" w:color="auto"/>
      </w:divBdr>
    </w:div>
    <w:div w:id="667438346">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9014145">
      <w:bodyDiv w:val="1"/>
      <w:marLeft w:val="0"/>
      <w:marRight w:val="0"/>
      <w:marTop w:val="0"/>
      <w:marBottom w:val="0"/>
      <w:divBdr>
        <w:top w:val="none" w:sz="0" w:space="0" w:color="auto"/>
        <w:left w:val="none" w:sz="0" w:space="0" w:color="auto"/>
        <w:bottom w:val="none" w:sz="0" w:space="0" w:color="auto"/>
        <w:right w:val="none" w:sz="0" w:space="0" w:color="auto"/>
      </w:divBdr>
    </w:div>
    <w:div w:id="875855677">
      <w:bodyDiv w:val="1"/>
      <w:marLeft w:val="0"/>
      <w:marRight w:val="0"/>
      <w:marTop w:val="0"/>
      <w:marBottom w:val="0"/>
      <w:divBdr>
        <w:top w:val="none" w:sz="0" w:space="0" w:color="auto"/>
        <w:left w:val="none" w:sz="0" w:space="0" w:color="auto"/>
        <w:bottom w:val="none" w:sz="0" w:space="0" w:color="auto"/>
        <w:right w:val="none" w:sz="0" w:space="0" w:color="auto"/>
      </w:divBdr>
    </w:div>
    <w:div w:id="991979484">
      <w:bodyDiv w:val="1"/>
      <w:marLeft w:val="0"/>
      <w:marRight w:val="0"/>
      <w:marTop w:val="0"/>
      <w:marBottom w:val="0"/>
      <w:divBdr>
        <w:top w:val="none" w:sz="0" w:space="0" w:color="auto"/>
        <w:left w:val="none" w:sz="0" w:space="0" w:color="auto"/>
        <w:bottom w:val="none" w:sz="0" w:space="0" w:color="auto"/>
        <w:right w:val="none" w:sz="0" w:space="0" w:color="auto"/>
      </w:divBdr>
    </w:div>
    <w:div w:id="1033307590">
      <w:bodyDiv w:val="1"/>
      <w:marLeft w:val="0"/>
      <w:marRight w:val="0"/>
      <w:marTop w:val="0"/>
      <w:marBottom w:val="0"/>
      <w:divBdr>
        <w:top w:val="none" w:sz="0" w:space="0" w:color="auto"/>
        <w:left w:val="none" w:sz="0" w:space="0" w:color="auto"/>
        <w:bottom w:val="none" w:sz="0" w:space="0" w:color="auto"/>
        <w:right w:val="none" w:sz="0" w:space="0" w:color="auto"/>
      </w:divBdr>
    </w:div>
    <w:div w:id="1417824879">
      <w:bodyDiv w:val="1"/>
      <w:marLeft w:val="0"/>
      <w:marRight w:val="0"/>
      <w:marTop w:val="0"/>
      <w:marBottom w:val="0"/>
      <w:divBdr>
        <w:top w:val="none" w:sz="0" w:space="0" w:color="auto"/>
        <w:left w:val="none" w:sz="0" w:space="0" w:color="auto"/>
        <w:bottom w:val="none" w:sz="0" w:space="0" w:color="auto"/>
        <w:right w:val="none" w:sz="0" w:space="0" w:color="auto"/>
      </w:divBdr>
    </w:div>
    <w:div w:id="1458186077">
      <w:bodyDiv w:val="1"/>
      <w:marLeft w:val="0"/>
      <w:marRight w:val="0"/>
      <w:marTop w:val="0"/>
      <w:marBottom w:val="0"/>
      <w:divBdr>
        <w:top w:val="none" w:sz="0" w:space="0" w:color="auto"/>
        <w:left w:val="none" w:sz="0" w:space="0" w:color="auto"/>
        <w:bottom w:val="none" w:sz="0" w:space="0" w:color="auto"/>
        <w:right w:val="none" w:sz="0" w:space="0" w:color="auto"/>
      </w:divBdr>
    </w:div>
    <w:div w:id="1633553864">
      <w:bodyDiv w:val="1"/>
      <w:marLeft w:val="0"/>
      <w:marRight w:val="0"/>
      <w:marTop w:val="0"/>
      <w:marBottom w:val="0"/>
      <w:divBdr>
        <w:top w:val="none" w:sz="0" w:space="0" w:color="auto"/>
        <w:left w:val="none" w:sz="0" w:space="0" w:color="auto"/>
        <w:bottom w:val="none" w:sz="0" w:space="0" w:color="auto"/>
        <w:right w:val="none" w:sz="0" w:space="0" w:color="auto"/>
      </w:divBdr>
    </w:div>
    <w:div w:id="1689059805">
      <w:bodyDiv w:val="1"/>
      <w:marLeft w:val="0"/>
      <w:marRight w:val="0"/>
      <w:marTop w:val="0"/>
      <w:marBottom w:val="0"/>
      <w:divBdr>
        <w:top w:val="none" w:sz="0" w:space="0" w:color="auto"/>
        <w:left w:val="none" w:sz="0" w:space="0" w:color="auto"/>
        <w:bottom w:val="none" w:sz="0" w:space="0" w:color="auto"/>
        <w:right w:val="none" w:sz="0" w:space="0" w:color="auto"/>
      </w:divBdr>
    </w:div>
    <w:div w:id="1697928124">
      <w:bodyDiv w:val="1"/>
      <w:marLeft w:val="0"/>
      <w:marRight w:val="0"/>
      <w:marTop w:val="0"/>
      <w:marBottom w:val="0"/>
      <w:divBdr>
        <w:top w:val="none" w:sz="0" w:space="0" w:color="auto"/>
        <w:left w:val="none" w:sz="0" w:space="0" w:color="auto"/>
        <w:bottom w:val="none" w:sz="0" w:space="0" w:color="auto"/>
        <w:right w:val="none" w:sz="0" w:space="0" w:color="auto"/>
      </w:divBdr>
    </w:div>
    <w:div w:id="1832483284">
      <w:bodyDiv w:val="1"/>
      <w:marLeft w:val="0"/>
      <w:marRight w:val="0"/>
      <w:marTop w:val="0"/>
      <w:marBottom w:val="0"/>
      <w:divBdr>
        <w:top w:val="none" w:sz="0" w:space="0" w:color="auto"/>
        <w:left w:val="none" w:sz="0" w:space="0" w:color="auto"/>
        <w:bottom w:val="none" w:sz="0" w:space="0" w:color="auto"/>
        <w:right w:val="none" w:sz="0" w:space="0" w:color="auto"/>
      </w:divBdr>
    </w:div>
    <w:div w:id="1843005558">
      <w:bodyDiv w:val="1"/>
      <w:marLeft w:val="0"/>
      <w:marRight w:val="0"/>
      <w:marTop w:val="0"/>
      <w:marBottom w:val="0"/>
      <w:divBdr>
        <w:top w:val="none" w:sz="0" w:space="0" w:color="auto"/>
        <w:left w:val="none" w:sz="0" w:space="0" w:color="auto"/>
        <w:bottom w:val="none" w:sz="0" w:space="0" w:color="auto"/>
        <w:right w:val="none" w:sz="0" w:space="0" w:color="auto"/>
      </w:divBdr>
    </w:div>
    <w:div w:id="1959682850">
      <w:bodyDiv w:val="1"/>
      <w:marLeft w:val="0"/>
      <w:marRight w:val="0"/>
      <w:marTop w:val="0"/>
      <w:marBottom w:val="0"/>
      <w:divBdr>
        <w:top w:val="none" w:sz="0" w:space="0" w:color="auto"/>
        <w:left w:val="none" w:sz="0" w:space="0" w:color="auto"/>
        <w:bottom w:val="none" w:sz="0" w:space="0" w:color="auto"/>
        <w:right w:val="none" w:sz="0" w:space="0" w:color="auto"/>
      </w:divBdr>
    </w:div>
    <w:div w:id="1975257103">
      <w:bodyDiv w:val="1"/>
      <w:marLeft w:val="0"/>
      <w:marRight w:val="0"/>
      <w:marTop w:val="0"/>
      <w:marBottom w:val="0"/>
      <w:divBdr>
        <w:top w:val="none" w:sz="0" w:space="0" w:color="auto"/>
        <w:left w:val="none" w:sz="0" w:space="0" w:color="auto"/>
        <w:bottom w:val="none" w:sz="0" w:space="0" w:color="auto"/>
        <w:right w:val="none" w:sz="0" w:space="0" w:color="auto"/>
      </w:divBdr>
    </w:div>
    <w:div w:id="2000882256">
      <w:bodyDiv w:val="1"/>
      <w:marLeft w:val="0"/>
      <w:marRight w:val="0"/>
      <w:marTop w:val="0"/>
      <w:marBottom w:val="0"/>
      <w:divBdr>
        <w:top w:val="none" w:sz="0" w:space="0" w:color="auto"/>
        <w:left w:val="none" w:sz="0" w:space="0" w:color="auto"/>
        <w:bottom w:val="none" w:sz="0" w:space="0" w:color="auto"/>
        <w:right w:val="none" w:sz="0" w:space="0" w:color="auto"/>
      </w:divBdr>
    </w:div>
    <w:div w:id="2024550899">
      <w:bodyDiv w:val="1"/>
      <w:marLeft w:val="0"/>
      <w:marRight w:val="0"/>
      <w:marTop w:val="0"/>
      <w:marBottom w:val="0"/>
      <w:divBdr>
        <w:top w:val="none" w:sz="0" w:space="0" w:color="auto"/>
        <w:left w:val="none" w:sz="0" w:space="0" w:color="auto"/>
        <w:bottom w:val="none" w:sz="0" w:space="0" w:color="auto"/>
        <w:right w:val="none" w:sz="0" w:space="0" w:color="auto"/>
      </w:divBdr>
    </w:div>
    <w:div w:id="21090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use-of-reasonable-force-in-schools" TargetMode="External"/><Relationship Id="rId18" Type="http://schemas.openxmlformats.org/officeDocument/2006/relationships/hyperlink" Target="https://www.thoughtco.com/abc-antecedent-behavior-and-consequence-311126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nice.org.uk/guidance/ng11" TargetMode="Externa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gov.uk/government/publications/positive-environments-where-children-can-flourish"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663453/Reducing_the_Need_for_Restraint_and_Restrictive_Interven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BD491C5C72C4B814DE10640B5D092" ma:contentTypeVersion="14" ma:contentTypeDescription="Create a new document." ma:contentTypeScope="" ma:versionID="be33d3867983b164d8382b657f8871f6">
  <xsd:schema xmlns:xsd="http://www.w3.org/2001/XMLSchema" xmlns:xs="http://www.w3.org/2001/XMLSchema" xmlns:p="http://schemas.microsoft.com/office/2006/metadata/properties" xmlns:ns2="5ac816d0-3256-42d0-aebb-1acb10ea2913" xmlns:ns3="dad9edd0-e7d7-446e-9199-84598a52bde1" targetNamespace="http://schemas.microsoft.com/office/2006/metadata/properties" ma:root="true" ma:fieldsID="acdc7f0175494920713cb7fd659c6fa2" ns2:_="" ns3:_="">
    <xsd:import namespace="5ac816d0-3256-42d0-aebb-1acb10ea2913"/>
    <xsd:import namespace="dad9edd0-e7d7-446e-9199-84598a52bd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816d0-3256-42d0-aebb-1acb10ea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d2dd1e4-4f1f-4eab-8d95-444b09a2ab0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d9edd0-e7d7-446e-9199-84598a52bd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d901db-0ea5-4457-87cb-c6efcbd135fd}" ma:internalName="TaxCatchAll" ma:showField="CatchAllData" ma:web="dad9edd0-e7d7-446e-9199-84598a52bd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816d0-3256-42d0-aebb-1acb10ea2913">
      <Terms xmlns="http://schemas.microsoft.com/office/infopath/2007/PartnerControls"/>
    </lcf76f155ced4ddcb4097134ff3c332f>
    <TaxCatchAll xmlns="dad9edd0-e7d7-446e-9199-84598a52bde1" xsi:nil="true"/>
  </documentManagement>
</p:properties>
</file>

<file path=customXml/itemProps1.xml><?xml version="1.0" encoding="utf-8"?>
<ds:datastoreItem xmlns:ds="http://schemas.openxmlformats.org/officeDocument/2006/customXml" ds:itemID="{2C792B6D-84E8-463B-A766-40B0F37A179E}">
  <ds:schemaRefs>
    <ds:schemaRef ds:uri="http://schemas.microsoft.com/sharepoint/v3/contenttype/forms"/>
  </ds:schemaRefs>
</ds:datastoreItem>
</file>

<file path=customXml/itemProps2.xml><?xml version="1.0" encoding="utf-8"?>
<ds:datastoreItem xmlns:ds="http://schemas.openxmlformats.org/officeDocument/2006/customXml" ds:itemID="{942FC084-FF8A-424F-A28E-5B6EAF384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816d0-3256-42d0-aebb-1acb10ea2913"/>
    <ds:schemaRef ds:uri="dad9edd0-e7d7-446e-9199-84598a52b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6FC4B-D34C-4F54-B93A-13E84A324DBD}">
  <ds:schemaRefs>
    <ds:schemaRef ds:uri="http://schemas.microsoft.com/office/2006/metadata/properties"/>
    <ds:schemaRef ds:uri="dad9edd0-e7d7-446e-9199-84598a52bde1"/>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5ac816d0-3256-42d0-aebb-1acb10ea2913"/>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7418</Words>
  <Characters>42283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Colbourne</dc:creator>
  <cp:keywords/>
  <dc:description/>
  <cp:lastModifiedBy>Miss T Partridge</cp:lastModifiedBy>
  <cp:revision>2</cp:revision>
  <dcterms:created xsi:type="dcterms:W3CDTF">2026-02-02T09:35:00Z</dcterms:created>
  <dcterms:modified xsi:type="dcterms:W3CDTF">2026-02-02T09:35:00Z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0x0101008AFBD491C5C72C4B814DE10640B5D092</vt:lpwstr>
  </property>
  <property fmtid="{D5CDD505-2E9C-101B-9397-08002B2CF9AE}" pid="3" name="MediaServiceImageTags">
    <vt:lpwstr/>
  </property>
</Properties>
</file>